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родителей (законных представителей)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записи в организацию отдыха и оздоровления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 2024 год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того, чтобы Ваш ребёнок отдохнул и оздоровился в организациях отдыха и оздоровления (лагерях с дневным пребыванием, санаториях и санаторно-оздоровительных лагерях круглогодичного действия, в загородных оздорови</w:t>
      </w:r>
      <w:r w:rsidR="00F016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тельных лагерях (далее – лагерь</w:t>
      </w:r>
      <w:bookmarkStart w:id="0" w:name="_GoBack"/>
      <w:bookmarkEnd w:id="0"/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в каникулярный период 2024 года, Вам необходимо совершить следующие действия: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 Определить вид отдыха в 2024 году: городской лагерь</w:t>
      </w:r>
      <w:r w:rsidR="00A021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 Подать заявление в определённые сроки: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 лагеря с дневным пребыванием детей: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весенние каникулы – с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26.02.2024 по 20.03.2024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летние канику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лы – с 01.04.2024 по 30.04.2024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Способы подачи заявления: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электронном виде через Единый портал государственных и муниципальных услуг (далее – ЕПГУ);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лично в: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291D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отделениях Государственного бюджетного учреждения Свердловской области «Многофункциональный центр предоставления государственных и муниципальных услуг» (МФЦ);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291DD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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образовательных организациях, на базе которых располагаются лагеря с дневным пребыванием детей.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того, чтобы воспользоваться услугой «Организация отдыха детей в каникулярное время» на ЕПГУ необходимо зарегистрироваться и иметь </w:t>
      </w:r>
      <w:r w:rsidRPr="00291DD3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«Подтвержденную» учетную запись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Процедуру регистрации необходимо пройти заранее.</w:t>
      </w:r>
    </w:p>
    <w:p w:rsidR="00B66E5B" w:rsidRPr="00EC66CA" w:rsidRDefault="00B66E5B" w:rsidP="00B73C5A">
      <w:pPr>
        <w:ind w:firstLine="708"/>
        <w:rPr>
          <w:sz w:val="32"/>
          <w:szCs w:val="32"/>
        </w:rPr>
      </w:pPr>
      <w:r w:rsidRPr="00EC66CA">
        <w:rPr>
          <w:sz w:val="32"/>
          <w:szCs w:val="32"/>
        </w:rPr>
        <w:t>Заявления на приобретении путевки на весеннюю смену подаются при личном приеме (кабинет № 10</w:t>
      </w:r>
      <w:r w:rsidR="00B73C5A">
        <w:rPr>
          <w:sz w:val="32"/>
          <w:szCs w:val="32"/>
        </w:rPr>
        <w:t>5</w:t>
      </w:r>
      <w:r w:rsidRPr="00EC66CA">
        <w:rPr>
          <w:sz w:val="32"/>
          <w:szCs w:val="32"/>
        </w:rPr>
        <w:t>).</w:t>
      </w:r>
    </w:p>
    <w:p w:rsidR="00B66E5B" w:rsidRPr="00EC66CA" w:rsidRDefault="00B66E5B" w:rsidP="00B66E5B">
      <w:pPr>
        <w:rPr>
          <w:sz w:val="32"/>
          <w:szCs w:val="32"/>
        </w:rPr>
      </w:pPr>
      <w:r w:rsidRPr="00EC66CA">
        <w:rPr>
          <w:sz w:val="32"/>
          <w:szCs w:val="32"/>
        </w:rPr>
        <w:t xml:space="preserve">Для получения путевки нужно подать </w:t>
      </w:r>
      <w:r w:rsidRPr="00EC66CA">
        <w:rPr>
          <w:b/>
          <w:sz w:val="32"/>
          <w:szCs w:val="32"/>
          <w:u w:val="single"/>
        </w:rPr>
        <w:t>следующие документы</w:t>
      </w:r>
      <w:r w:rsidRPr="00EC66CA">
        <w:rPr>
          <w:sz w:val="32"/>
          <w:szCs w:val="32"/>
        </w:rPr>
        <w:t>:</w:t>
      </w:r>
    </w:p>
    <w:p w:rsidR="00B66E5B" w:rsidRPr="00EC66CA" w:rsidRDefault="00B66E5B" w:rsidP="00B66E5B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rPr>
          <w:sz w:val="32"/>
          <w:szCs w:val="32"/>
        </w:rPr>
      </w:pPr>
      <w:r w:rsidRPr="00EC66CA">
        <w:rPr>
          <w:sz w:val="32"/>
          <w:szCs w:val="32"/>
        </w:rPr>
        <w:t>Паспорт родителя (законного представителя) (оригинал и копия);</w:t>
      </w:r>
    </w:p>
    <w:p w:rsidR="00B66E5B" w:rsidRPr="00EC66CA" w:rsidRDefault="00B66E5B" w:rsidP="00B66E5B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rPr>
          <w:sz w:val="32"/>
          <w:szCs w:val="32"/>
        </w:rPr>
      </w:pPr>
      <w:r w:rsidRPr="00EC66CA">
        <w:rPr>
          <w:sz w:val="32"/>
          <w:szCs w:val="32"/>
        </w:rPr>
        <w:t>Свидетельство о рождении или паспорт ребенка (оригинал и копия);</w:t>
      </w:r>
    </w:p>
    <w:p w:rsidR="00B66E5B" w:rsidRPr="00EC66CA" w:rsidRDefault="00B66E5B" w:rsidP="00B66E5B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rPr>
          <w:sz w:val="32"/>
          <w:szCs w:val="32"/>
        </w:rPr>
      </w:pPr>
      <w:r w:rsidRPr="00EC66CA">
        <w:rPr>
          <w:sz w:val="32"/>
          <w:szCs w:val="32"/>
        </w:rPr>
        <w:lastRenderedPageBreak/>
        <w:t>СНИЛС ребенка (оригинал и копия);</w:t>
      </w:r>
    </w:p>
    <w:p w:rsidR="00B66E5B" w:rsidRPr="00EC66CA" w:rsidRDefault="00B66E5B" w:rsidP="00B66E5B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rPr>
          <w:sz w:val="32"/>
          <w:szCs w:val="32"/>
        </w:rPr>
      </w:pPr>
      <w:r w:rsidRPr="00EC66CA">
        <w:rPr>
          <w:sz w:val="32"/>
          <w:szCs w:val="32"/>
        </w:rPr>
        <w:t>СНИЛС родителя (оригинал и копия);</w:t>
      </w:r>
    </w:p>
    <w:p w:rsidR="00B66E5B" w:rsidRPr="00EC66CA" w:rsidRDefault="00B66E5B" w:rsidP="00B66E5B">
      <w:pPr>
        <w:pStyle w:val="a4"/>
        <w:numPr>
          <w:ilvl w:val="0"/>
          <w:numId w:val="1"/>
        </w:numPr>
        <w:spacing w:before="0" w:beforeAutospacing="0" w:after="0" w:afterAutospacing="0"/>
        <w:contextualSpacing/>
        <w:rPr>
          <w:sz w:val="32"/>
          <w:szCs w:val="32"/>
        </w:rPr>
      </w:pPr>
      <w:r w:rsidRPr="00EC66CA">
        <w:rPr>
          <w:sz w:val="32"/>
          <w:szCs w:val="32"/>
        </w:rPr>
        <w:t>Справка с места работы родителя (оригинал – с синей печатью);</w:t>
      </w:r>
    </w:p>
    <w:p w:rsidR="00B66E5B" w:rsidRPr="00EC66CA" w:rsidRDefault="00B66E5B" w:rsidP="00B66E5B">
      <w:pPr>
        <w:rPr>
          <w:sz w:val="32"/>
          <w:szCs w:val="32"/>
        </w:rPr>
      </w:pPr>
    </w:p>
    <w:p w:rsidR="00B66E5B" w:rsidRPr="00EC66CA" w:rsidRDefault="00B66E5B" w:rsidP="00B66E5B">
      <w:pPr>
        <w:rPr>
          <w:sz w:val="32"/>
          <w:szCs w:val="32"/>
        </w:rPr>
      </w:pPr>
      <w:r w:rsidRPr="00EC66CA">
        <w:rPr>
          <w:sz w:val="32"/>
          <w:szCs w:val="32"/>
        </w:rPr>
        <w:t xml:space="preserve">При наличии льготы на получение бесплатной или первоочередной путёвки в соответствии с законодательством Российской Федерации необходимо предоставить </w:t>
      </w:r>
      <w:r w:rsidRPr="00EC66CA">
        <w:rPr>
          <w:sz w:val="32"/>
          <w:szCs w:val="32"/>
          <w:u w:val="single"/>
        </w:rPr>
        <w:t>документ, подтверждающий право на льготу</w:t>
      </w:r>
      <w:r w:rsidRPr="00EC66CA">
        <w:rPr>
          <w:sz w:val="32"/>
          <w:szCs w:val="32"/>
        </w:rPr>
        <w:t>.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Заявление, поданное через Единый портал, автоматически подписывается простой электронной подписью заявителя и поступает в ГИС.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успешной передаче заявления в ГИС в личный кабинет заявителя на ЕПГУ автоматически направляется уведомление о регистрации заявления.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Подтверждать документально сведения через МФЦ не требуется. Обращаем внимание, что в исключительных случаях необходимо предоставить в администрации районов, образовательные организации оригиналы документов, уведомление об этом поступит в личный кабинет на ЕПГУ.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заявление подается через МФЦ или образовательную организацию, то оригиналы документов необходимо иметь с собой.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 Посмотреть предоставлено ли место в лагере по Вашему заявлению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можно на официальном портале </w:t>
      </w:r>
      <w:r w:rsidR="00E863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ОМС Управление образованием ПГО, 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также на са</w:t>
      </w:r>
      <w:r w:rsidR="00E863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йтах образовательных организаций по месту нахождения лагерей 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дневным пребыванием детей: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 лагеря с дневным пребыванием детей:</w:t>
      </w:r>
    </w:p>
    <w:p w:rsidR="00E8637E" w:rsidRPr="00291DD3" w:rsidRDefault="00E8637E" w:rsidP="00E8637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весенние каникулы – 21.03.2024</w:t>
      </w:r>
    </w:p>
    <w:p w:rsidR="00E8637E" w:rsidRPr="00291DD3" w:rsidRDefault="00E8637E" w:rsidP="00E8637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летние канику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лы – 01.05.2024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B73C5A" w:rsidRDefault="00B73C5A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 Получить квитанцию на оплату путёвки.</w:t>
      </w: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Квитанция на оплату путевки направляется в личный кабинет заявителя на ЕПГУ или по электронной почте, указанной в заявлении. </w:t>
      </w:r>
      <w:r w:rsidR="00B43F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также на собрании либо при личном обращении родителя (законного представителя) в образовательную организацию, на базе которой находится ГОЛ «Юность».</w:t>
      </w:r>
    </w:p>
    <w:p w:rsidR="00B43F8F" w:rsidRPr="00291DD3" w:rsidRDefault="00B43F8F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 Оплатить квитанцию.</w:t>
      </w:r>
    </w:p>
    <w:p w:rsidR="00E8637E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Оплата квитанции заявителем осуществляется в течение пяти рабочих дней со дня </w:t>
      </w:r>
      <w:r w:rsidR="00E863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выдачи квитанции.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 Выдача путёвки в лагерь.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Предоставление заявителю путевки в загородный оздоровительный лагерь, лагерь с дневным пребыванием детей осуществляется в личный кабинет заявителя на ЕПГУ или по электронной почте, указанной в заявлении, в течение трех рабочих дней после поступления в ГИС сведений об оплате квитанции.</w:t>
      </w:r>
    </w:p>
    <w:p w:rsidR="00291DD3" w:rsidRDefault="00291DD3" w:rsidP="00DE4AA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="00DE4AA4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ab/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у Вас появились вопросы по летнему отдых</w:t>
      </w:r>
      <w:r w:rsidR="00E863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у, их можно задать специалисту </w:t>
      </w: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ОМС Управление образование ПГО</w:t>
      </w: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Шакирова Галина Афанасьевна</w:t>
      </w:r>
    </w:p>
    <w:p w:rsidR="00E8637E" w:rsidRDefault="00291DD3" w:rsidP="00E863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 (34350) 5-45-79</w:t>
      </w: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Вторник, среда, четверг с 9.00 до 16.00 (перерыв 12.00-13.00)</w:t>
      </w:r>
    </w:p>
    <w:p w:rsidR="00DE4AA4" w:rsidRPr="00291DD3" w:rsidRDefault="00DE4AA4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73C5A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sectPr w:rsidR="00B7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E49D5"/>
    <w:multiLevelType w:val="hybridMultilevel"/>
    <w:tmpl w:val="1E48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CA"/>
    <w:rsid w:val="00291DD3"/>
    <w:rsid w:val="00317E93"/>
    <w:rsid w:val="009D69CA"/>
    <w:rsid w:val="00A02106"/>
    <w:rsid w:val="00B43F8F"/>
    <w:rsid w:val="00B66E5B"/>
    <w:rsid w:val="00B73C5A"/>
    <w:rsid w:val="00D63971"/>
    <w:rsid w:val="00DE4AA4"/>
    <w:rsid w:val="00E8637E"/>
    <w:rsid w:val="00F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236E"/>
  <w15:chartTrackingRefBased/>
  <w15:docId w15:val="{093777D8-93C9-4C1E-8E76-5946421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DD3"/>
    <w:rPr>
      <w:b/>
      <w:bCs/>
    </w:rPr>
  </w:style>
  <w:style w:type="paragraph" w:styleId="a4">
    <w:name w:val="List Paragraph"/>
    <w:basedOn w:val="a"/>
    <w:uiPriority w:val="34"/>
    <w:qFormat/>
    <w:rsid w:val="0029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Каб-207</dc:creator>
  <cp:keywords/>
  <dc:description/>
  <cp:lastModifiedBy>Sch4</cp:lastModifiedBy>
  <cp:revision>9</cp:revision>
  <cp:lastPrinted>2024-02-27T13:30:00Z</cp:lastPrinted>
  <dcterms:created xsi:type="dcterms:W3CDTF">2024-02-26T03:44:00Z</dcterms:created>
  <dcterms:modified xsi:type="dcterms:W3CDTF">2024-02-27T13:33:00Z</dcterms:modified>
</cp:coreProperties>
</file>