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EE" w:rsidRPr="00053168" w:rsidRDefault="00053168" w:rsidP="000531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168">
        <w:rPr>
          <w:rFonts w:ascii="Times New Roman" w:hAnsi="Times New Roman" w:cs="Times New Roman"/>
          <w:b/>
          <w:sz w:val="32"/>
          <w:szCs w:val="32"/>
        </w:rPr>
        <w:t>Памятка по выбору профиля обучения на уровне СОО</w:t>
      </w:r>
    </w:p>
    <w:p w:rsidR="00053168" w:rsidRDefault="00053168" w:rsidP="00053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9"/>
        <w:gridCol w:w="4496"/>
      </w:tblGrid>
      <w:tr w:rsidR="0072709E" w:rsidTr="00DC6000">
        <w:trPr>
          <w:trHeight w:val="1761"/>
        </w:trPr>
        <w:tc>
          <w:tcPr>
            <w:tcW w:w="9135" w:type="dxa"/>
            <w:gridSpan w:val="2"/>
          </w:tcPr>
          <w:p w:rsidR="0072709E" w:rsidRPr="00957F7F" w:rsidRDefault="0072709E" w:rsidP="00DC6000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F7F">
              <w:rPr>
                <w:rFonts w:ascii="Times New Roman" w:hAnsi="Times New Roman" w:cs="Times New Roman"/>
                <w:b/>
                <w:sz w:val="32"/>
                <w:szCs w:val="32"/>
              </w:rPr>
              <w:t>Естественно-научный профиль</w:t>
            </w:r>
          </w:p>
          <w:p w:rsidR="0072709E" w:rsidRPr="00053168" w:rsidRDefault="0072709E" w:rsidP="00DC6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sz w:val="28"/>
                <w:szCs w:val="28"/>
              </w:rPr>
              <w:t xml:space="preserve">ориентирует на такие сферы деятельности, как медицина, биотехнологии и др. В данном профиле для изучения на углубленном уровне выбираются учебные предметы и элективные курсы преимущественно из предметных областей </w:t>
            </w:r>
            <w:r w:rsidRPr="00053168">
              <w:rPr>
                <w:rFonts w:ascii="Times New Roman" w:hAnsi="Times New Roman" w:cs="Times New Roman"/>
                <w:i/>
                <w:sz w:val="28"/>
                <w:szCs w:val="28"/>
              </w:rPr>
              <w:t>«Математика и информатика» и «Естественные науки».</w:t>
            </w:r>
            <w:r w:rsidRPr="000531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72709E" w:rsidRDefault="0072709E" w:rsidP="00DC600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09E" w:rsidTr="00DC6000">
        <w:trPr>
          <w:trHeight w:val="210"/>
        </w:trPr>
        <w:tc>
          <w:tcPr>
            <w:tcW w:w="4639" w:type="dxa"/>
          </w:tcPr>
          <w:p w:rsidR="0072709E" w:rsidRPr="00DC6000" w:rsidRDefault="0072709E" w:rsidP="00E668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0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«Математика и    информатика»                          </w:t>
            </w:r>
          </w:p>
        </w:tc>
        <w:tc>
          <w:tcPr>
            <w:tcW w:w="4496" w:type="dxa"/>
          </w:tcPr>
          <w:p w:rsidR="0072709E" w:rsidRPr="00DC6000" w:rsidRDefault="00DC6000" w:rsidP="00E668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0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«Ест</w:t>
            </w:r>
            <w:r w:rsidR="0072709E" w:rsidRPr="00DC60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ественные науки»</w:t>
            </w:r>
          </w:p>
        </w:tc>
      </w:tr>
      <w:tr w:rsidR="0072709E" w:rsidTr="00DC6000">
        <w:trPr>
          <w:trHeight w:val="285"/>
        </w:trPr>
        <w:tc>
          <w:tcPr>
            <w:tcW w:w="4639" w:type="dxa"/>
          </w:tcPr>
          <w:p w:rsidR="00227093" w:rsidRPr="00ED5B4C" w:rsidRDefault="00227093" w:rsidP="00227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5B4C">
              <w:rPr>
                <w:rFonts w:ascii="Times New Roman" w:hAnsi="Times New Roman" w:cs="Times New Roman"/>
                <w:sz w:val="28"/>
                <w:szCs w:val="28"/>
              </w:rPr>
              <w:t>: алгебра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B4C">
              <w:rPr>
                <w:rFonts w:ascii="Times New Roman" w:hAnsi="Times New Roman" w:cs="Times New Roman"/>
                <w:sz w:val="28"/>
                <w:szCs w:val="28"/>
              </w:rPr>
              <w:t>начала математического анализа, геометрия.</w:t>
            </w:r>
          </w:p>
          <w:p w:rsidR="0072709E" w:rsidRPr="00227093" w:rsidRDefault="00227093" w:rsidP="002270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72709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496" w:type="dxa"/>
          </w:tcPr>
          <w:p w:rsidR="00DC6000" w:rsidRDefault="00DC6000" w:rsidP="00DC60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72709E" w:rsidRDefault="00DC6000" w:rsidP="0022709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Pr="00053168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53168" w:rsidRDefault="0072709E" w:rsidP="007270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9"/>
        <w:gridCol w:w="4496"/>
      </w:tblGrid>
      <w:tr w:rsidR="0072709E" w:rsidTr="0072709E">
        <w:trPr>
          <w:trHeight w:val="207"/>
        </w:trPr>
        <w:tc>
          <w:tcPr>
            <w:tcW w:w="9135" w:type="dxa"/>
            <w:gridSpan w:val="2"/>
          </w:tcPr>
          <w:p w:rsidR="00227093" w:rsidRDefault="0072709E" w:rsidP="002270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09E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Социально-экономический профиль</w:t>
            </w:r>
          </w:p>
          <w:p w:rsidR="0072709E" w:rsidRDefault="0072709E" w:rsidP="00227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sz w:val="28"/>
                <w:szCs w:val="28"/>
              </w:rPr>
              <w:t xml:space="preserve">ориентирует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В данном профиле для изучения на углубленном уровне выбираются учебные предметы преимущественно из предметных областей </w:t>
            </w:r>
            <w:r w:rsidRPr="00053168">
              <w:rPr>
                <w:rFonts w:ascii="Times New Roman" w:hAnsi="Times New Roman" w:cs="Times New Roman"/>
                <w:i/>
                <w:sz w:val="28"/>
                <w:szCs w:val="28"/>
              </w:rPr>
              <w:t>«Математика и информатика», «Общественные науки».</w:t>
            </w:r>
          </w:p>
        </w:tc>
      </w:tr>
      <w:tr w:rsidR="0072709E" w:rsidTr="00DC6000">
        <w:trPr>
          <w:trHeight w:val="210"/>
        </w:trPr>
        <w:tc>
          <w:tcPr>
            <w:tcW w:w="4639" w:type="dxa"/>
          </w:tcPr>
          <w:p w:rsidR="0072709E" w:rsidRPr="00DC6000" w:rsidRDefault="0072709E" w:rsidP="00DC60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0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«Математика и    </w:t>
            </w:r>
            <w:r w:rsidR="00DC60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DC60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нформатика»                          </w:t>
            </w:r>
          </w:p>
        </w:tc>
        <w:tc>
          <w:tcPr>
            <w:tcW w:w="4496" w:type="dxa"/>
          </w:tcPr>
          <w:p w:rsidR="0072709E" w:rsidRPr="00DC6000" w:rsidRDefault="007270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0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«Общественные науки»</w:t>
            </w:r>
          </w:p>
        </w:tc>
      </w:tr>
      <w:tr w:rsidR="0072709E" w:rsidTr="00DC6000">
        <w:trPr>
          <w:trHeight w:val="285"/>
        </w:trPr>
        <w:tc>
          <w:tcPr>
            <w:tcW w:w="4639" w:type="dxa"/>
          </w:tcPr>
          <w:p w:rsidR="0072709E" w:rsidRPr="00ED5B4C" w:rsidRDefault="0072709E" w:rsidP="00727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 w:rsidR="00ED5B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5B4C" w:rsidRPr="00ED5B4C">
              <w:rPr>
                <w:rFonts w:ascii="Times New Roman" w:hAnsi="Times New Roman" w:cs="Times New Roman"/>
                <w:sz w:val="28"/>
                <w:szCs w:val="28"/>
              </w:rPr>
              <w:t>: алгебра и</w:t>
            </w:r>
            <w:r w:rsidR="00ED5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B4C" w:rsidRPr="00ED5B4C">
              <w:rPr>
                <w:rFonts w:ascii="Times New Roman" w:hAnsi="Times New Roman" w:cs="Times New Roman"/>
                <w:sz w:val="28"/>
                <w:szCs w:val="28"/>
              </w:rPr>
              <w:t>начала математического анализа, геометрия.</w:t>
            </w:r>
          </w:p>
          <w:p w:rsidR="0072709E" w:rsidRDefault="0072709E" w:rsidP="0072709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496" w:type="dxa"/>
          </w:tcPr>
          <w:p w:rsidR="00ED5B4C" w:rsidRDefault="0072709E" w:rsidP="00727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72709E" w:rsidRDefault="0072709E" w:rsidP="00727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  <w:p w:rsidR="0072709E" w:rsidRDefault="0072709E" w:rsidP="002270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                                                                                                  Право </w:t>
            </w:r>
          </w:p>
        </w:tc>
      </w:tr>
    </w:tbl>
    <w:p w:rsidR="00053168" w:rsidRDefault="0005316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5"/>
      </w:tblGrid>
      <w:tr w:rsidR="001D7613" w:rsidTr="00E668DD">
        <w:trPr>
          <w:trHeight w:val="207"/>
        </w:trPr>
        <w:tc>
          <w:tcPr>
            <w:tcW w:w="9135" w:type="dxa"/>
          </w:tcPr>
          <w:p w:rsidR="001D7613" w:rsidRPr="0072709E" w:rsidRDefault="001D7613" w:rsidP="00E668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Универсальный</w:t>
            </w:r>
            <w:r w:rsidRPr="007270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профиль</w:t>
            </w:r>
          </w:p>
          <w:p w:rsidR="001D7613" w:rsidRPr="001D7613" w:rsidRDefault="001D7613" w:rsidP="00E668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613">
              <w:rPr>
                <w:rFonts w:ascii="Times New Roman" w:hAnsi="Times New Roman" w:cs="Times New Roman"/>
                <w:sz w:val="28"/>
                <w:szCs w:val="28"/>
              </w:rPr>
              <w:t xml:space="preserve">Сферу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1D7613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D7613">
              <w:rPr>
                <w:rFonts w:ascii="Times New Roman" w:hAnsi="Times New Roman" w:cs="Times New Roman"/>
                <w:sz w:val="28"/>
                <w:szCs w:val="28"/>
              </w:rPr>
              <w:t>щийся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613">
              <w:rPr>
                <w:rFonts w:ascii="Times New Roman" w:hAnsi="Times New Roman" w:cs="Times New Roman"/>
                <w:sz w:val="28"/>
                <w:szCs w:val="28"/>
              </w:rPr>
              <w:t>определил или его выбор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613">
              <w:rPr>
                <w:rFonts w:ascii="Times New Roman" w:hAnsi="Times New Roman" w:cs="Times New Roman"/>
                <w:sz w:val="28"/>
                <w:szCs w:val="28"/>
              </w:rPr>
              <w:t>вписывается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613">
              <w:rPr>
                <w:rFonts w:ascii="Times New Roman" w:hAnsi="Times New Roman" w:cs="Times New Roman"/>
                <w:sz w:val="28"/>
                <w:szCs w:val="28"/>
              </w:rPr>
              <w:t>рамки заданных выше профилей. Поэтому универсальный профиль позволяет ограничиться только базовым уровнем изучения учебных предметов,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61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613">
              <w:rPr>
                <w:rFonts w:ascii="Times New Roman" w:hAnsi="Times New Roman" w:cs="Times New Roman"/>
                <w:sz w:val="28"/>
                <w:szCs w:val="28"/>
              </w:rPr>
              <w:t>исключает углубленное изучение отдельных предметов</w:t>
            </w:r>
          </w:p>
        </w:tc>
      </w:tr>
    </w:tbl>
    <w:p w:rsidR="00957F7F" w:rsidRDefault="00957F7F" w:rsidP="00ED5B4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2E4D" w:rsidRDefault="00332E4D" w:rsidP="00ED5B4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2E4D" w:rsidRDefault="00332E4D" w:rsidP="00ED5B4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2E4D" w:rsidRDefault="00332E4D" w:rsidP="00ED5B4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2E4D" w:rsidRDefault="00332E4D" w:rsidP="00ED5B4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5B4C" w:rsidRPr="00ED5B4C" w:rsidRDefault="00ED5B4C" w:rsidP="00ED5B4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5B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Пример распределения часов для последующего выбора предметов,</w:t>
      </w:r>
    </w:p>
    <w:p w:rsidR="00ED5B4C" w:rsidRPr="00ED5B4C" w:rsidRDefault="00ED5B4C" w:rsidP="00ED5B4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ED5B4C">
        <w:rPr>
          <w:rFonts w:ascii="Times New Roman" w:eastAsia="Calibri" w:hAnsi="Times New Roman" w:cs="Times New Roman"/>
          <w:b/>
          <w:sz w:val="28"/>
          <w:szCs w:val="28"/>
        </w:rPr>
        <w:t>изучаемых на базовом или углубленном уровне</w:t>
      </w:r>
      <w:r w:rsidR="00AC135C">
        <w:rPr>
          <w:rFonts w:ascii="Times New Roman" w:eastAsia="Calibri" w:hAnsi="Times New Roman" w:cs="Times New Roman"/>
          <w:b/>
          <w:sz w:val="28"/>
          <w:szCs w:val="28"/>
        </w:rPr>
        <w:t>* (за 2 года обучения)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80"/>
        <w:gridCol w:w="567"/>
        <w:gridCol w:w="709"/>
        <w:gridCol w:w="2551"/>
        <w:gridCol w:w="567"/>
        <w:gridCol w:w="709"/>
      </w:tblGrid>
      <w:tr w:rsidR="00957F7F" w:rsidRPr="0011318B" w:rsidTr="0059024A">
        <w:tc>
          <w:tcPr>
            <w:tcW w:w="2127" w:type="dxa"/>
            <w:shd w:val="clear" w:color="auto" w:fill="auto"/>
          </w:tcPr>
          <w:p w:rsidR="00957F7F" w:rsidRPr="00ED5B4C" w:rsidRDefault="00957F7F" w:rsidP="00ED5B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580" w:type="dxa"/>
            <w:shd w:val="clear" w:color="auto" w:fill="auto"/>
          </w:tcPr>
          <w:p w:rsidR="00957F7F" w:rsidRPr="00ED5B4C" w:rsidRDefault="00957F7F" w:rsidP="00ED5B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Учебные предметы </w:t>
            </w:r>
            <w:r w:rsidRPr="00ED5B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Базовый уровень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7F7F" w:rsidRPr="00ED5B4C" w:rsidRDefault="00957F7F" w:rsidP="00ED5B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  <w:shd w:val="clear" w:color="auto" w:fill="auto"/>
          </w:tcPr>
          <w:p w:rsidR="00957F7F" w:rsidRPr="00ED5B4C" w:rsidRDefault="00957F7F" w:rsidP="00ED5B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Учебные предметы </w:t>
            </w:r>
            <w:r w:rsidRPr="00ED5B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Углубленный уровень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57F7F" w:rsidRPr="0011318B" w:rsidRDefault="00957F7F" w:rsidP="00ED5B4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57F7F" w:rsidRPr="0011318B" w:rsidTr="00957F7F">
        <w:tc>
          <w:tcPr>
            <w:tcW w:w="2127" w:type="dxa"/>
            <w:vMerge w:val="restart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80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70 </w:t>
            </w:r>
          </w:p>
        </w:tc>
        <w:tc>
          <w:tcPr>
            <w:tcW w:w="2551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</w:tr>
      <w:tr w:rsidR="00957F7F" w:rsidRPr="0011318B" w:rsidTr="00957F7F">
        <w:tc>
          <w:tcPr>
            <w:tcW w:w="2127" w:type="dxa"/>
            <w:vMerge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551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</w:p>
        </w:tc>
      </w:tr>
      <w:tr w:rsidR="00957F7F" w:rsidRPr="0011318B" w:rsidTr="00957F7F">
        <w:tc>
          <w:tcPr>
            <w:tcW w:w="2127" w:type="dxa"/>
            <w:vMerge w:val="restart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580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70 </w:t>
            </w:r>
          </w:p>
        </w:tc>
        <w:tc>
          <w:tcPr>
            <w:tcW w:w="2551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</w:tr>
      <w:tr w:rsidR="00957F7F" w:rsidRPr="0011318B" w:rsidTr="00957F7F">
        <w:tc>
          <w:tcPr>
            <w:tcW w:w="2127" w:type="dxa"/>
            <w:vMerge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551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</w:p>
        </w:tc>
      </w:tr>
      <w:tr w:rsidR="00957F7F" w:rsidRPr="0011318B" w:rsidTr="00957F7F">
        <w:tc>
          <w:tcPr>
            <w:tcW w:w="2127" w:type="dxa"/>
            <w:vMerge w:val="restart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580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210 </w:t>
            </w:r>
          </w:p>
        </w:tc>
        <w:tc>
          <w:tcPr>
            <w:tcW w:w="2551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420 </w:t>
            </w:r>
          </w:p>
        </w:tc>
      </w:tr>
      <w:tr w:rsidR="00957F7F" w:rsidRPr="0011318B" w:rsidTr="00957F7F">
        <w:tc>
          <w:tcPr>
            <w:tcW w:w="2127" w:type="dxa"/>
            <w:vMerge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140 </w:t>
            </w:r>
          </w:p>
        </w:tc>
        <w:tc>
          <w:tcPr>
            <w:tcW w:w="2551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210 </w:t>
            </w:r>
          </w:p>
        </w:tc>
      </w:tr>
      <w:tr w:rsidR="00957F7F" w:rsidRPr="0011318B" w:rsidTr="00957F7F">
        <w:tc>
          <w:tcPr>
            <w:tcW w:w="2127" w:type="dxa"/>
            <w:vMerge w:val="restart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2580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140 </w:t>
            </w:r>
          </w:p>
        </w:tc>
        <w:tc>
          <w:tcPr>
            <w:tcW w:w="2551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280 </w:t>
            </w:r>
          </w:p>
        </w:tc>
      </w:tr>
      <w:tr w:rsidR="00957F7F" w:rsidRPr="0011318B" w:rsidTr="00957F7F">
        <w:tc>
          <w:tcPr>
            <w:tcW w:w="2127" w:type="dxa"/>
            <w:vMerge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Россия в мире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551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7F7F" w:rsidRPr="0011318B" w:rsidTr="00957F7F">
        <w:tc>
          <w:tcPr>
            <w:tcW w:w="2127" w:type="dxa"/>
            <w:vMerge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1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210 </w:t>
            </w:r>
          </w:p>
        </w:tc>
      </w:tr>
      <w:tr w:rsidR="00957F7F" w:rsidRPr="0011318B" w:rsidTr="00957F7F">
        <w:tc>
          <w:tcPr>
            <w:tcW w:w="2127" w:type="dxa"/>
            <w:vMerge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140 </w:t>
            </w:r>
          </w:p>
        </w:tc>
      </w:tr>
      <w:tr w:rsidR="00957F7F" w:rsidRPr="0011318B" w:rsidTr="00957F7F">
        <w:tc>
          <w:tcPr>
            <w:tcW w:w="2127" w:type="dxa"/>
            <w:vMerge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140 </w:t>
            </w:r>
          </w:p>
        </w:tc>
      </w:tr>
      <w:tr w:rsidR="00957F7F" w:rsidRPr="0011318B" w:rsidTr="00957F7F">
        <w:tc>
          <w:tcPr>
            <w:tcW w:w="2127" w:type="dxa"/>
            <w:vMerge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551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7F7F" w:rsidRPr="0011318B" w:rsidTr="00957F7F">
        <w:tc>
          <w:tcPr>
            <w:tcW w:w="2127" w:type="dxa"/>
            <w:vMerge w:val="restart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80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551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420 </w:t>
            </w:r>
          </w:p>
        </w:tc>
      </w:tr>
      <w:tr w:rsidR="00957F7F" w:rsidRPr="0011318B" w:rsidTr="00957F7F">
        <w:tc>
          <w:tcPr>
            <w:tcW w:w="2127" w:type="dxa"/>
            <w:vMerge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1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280 </w:t>
            </w:r>
          </w:p>
        </w:tc>
      </w:tr>
      <w:tr w:rsidR="00957F7F" w:rsidRPr="0011318B" w:rsidTr="00957F7F">
        <w:tc>
          <w:tcPr>
            <w:tcW w:w="2127" w:type="dxa"/>
            <w:vMerge w:val="restart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580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551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350 </w:t>
            </w:r>
          </w:p>
        </w:tc>
      </w:tr>
      <w:tr w:rsidR="00957F7F" w:rsidRPr="0011318B" w:rsidTr="00957F7F">
        <w:tc>
          <w:tcPr>
            <w:tcW w:w="2127" w:type="dxa"/>
            <w:vMerge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1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</w:tr>
      <w:tr w:rsidR="00957F7F" w:rsidRPr="0011318B" w:rsidTr="00957F7F">
        <w:tc>
          <w:tcPr>
            <w:tcW w:w="2127" w:type="dxa"/>
            <w:vMerge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1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</w:tr>
      <w:tr w:rsidR="00957F7F" w:rsidRPr="0011318B" w:rsidTr="00957F7F">
        <w:tc>
          <w:tcPr>
            <w:tcW w:w="2127" w:type="dxa"/>
            <w:vMerge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551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57F7F" w:rsidRPr="0011318B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7F7F" w:rsidRPr="0011318B" w:rsidTr="00957F7F">
        <w:tc>
          <w:tcPr>
            <w:tcW w:w="2127" w:type="dxa"/>
            <w:vMerge w:val="restart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ФК, экология и основы безопасности жизнедеятельности</w:t>
            </w:r>
          </w:p>
        </w:tc>
        <w:tc>
          <w:tcPr>
            <w:tcW w:w="2580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551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57F7F" w:rsidRPr="0011318B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7F7F" w:rsidRPr="0011318B" w:rsidTr="00957F7F">
        <w:tc>
          <w:tcPr>
            <w:tcW w:w="2127" w:type="dxa"/>
            <w:vMerge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57F7F" w:rsidRPr="0011318B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7F7F" w:rsidRPr="0011318B" w:rsidTr="00957F7F">
        <w:tc>
          <w:tcPr>
            <w:tcW w:w="2127" w:type="dxa"/>
            <w:vMerge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1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57F7F" w:rsidRPr="0011318B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7F7F" w:rsidRPr="0011318B" w:rsidTr="00957F7F">
        <w:tc>
          <w:tcPr>
            <w:tcW w:w="2127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883E9D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1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57F7F" w:rsidRPr="0011318B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7F7F" w:rsidRPr="0011318B" w:rsidTr="00957F7F">
        <w:tc>
          <w:tcPr>
            <w:tcW w:w="2127" w:type="dxa"/>
            <w:vMerge w:val="restart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Курсы по выбору</w:t>
            </w:r>
          </w:p>
        </w:tc>
        <w:tc>
          <w:tcPr>
            <w:tcW w:w="2580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Элективные курсы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57F7F" w:rsidRPr="0011318B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57F7F" w:rsidRPr="0011318B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7F7F" w:rsidRPr="0011318B" w:rsidTr="00957F7F">
        <w:tc>
          <w:tcPr>
            <w:tcW w:w="2127" w:type="dxa"/>
            <w:vMerge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>Факультативные курсы</w:t>
            </w:r>
          </w:p>
        </w:tc>
        <w:tc>
          <w:tcPr>
            <w:tcW w:w="567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57F7F" w:rsidRPr="0011318B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57F7F" w:rsidRPr="0011318B" w:rsidRDefault="00957F7F" w:rsidP="00957F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7F7F" w:rsidRPr="00ED5B4C" w:rsidTr="00957F7F">
        <w:tc>
          <w:tcPr>
            <w:tcW w:w="9810" w:type="dxa"/>
            <w:gridSpan w:val="7"/>
            <w:shd w:val="clear" w:color="auto" w:fill="auto"/>
          </w:tcPr>
          <w:p w:rsidR="00957F7F" w:rsidRPr="00ED5B4C" w:rsidRDefault="00957F7F" w:rsidP="00957F7F">
            <w:pPr>
              <w:suppressAutoHyphens/>
              <w:spacing w:after="0" w:line="240" w:lineRule="auto"/>
              <w:ind w:left="8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2170/2590 </w:t>
            </w:r>
          </w:p>
        </w:tc>
      </w:tr>
    </w:tbl>
    <w:p w:rsidR="00ED5B4C" w:rsidRPr="00ED5B4C" w:rsidRDefault="00ED5B4C" w:rsidP="00ED5B4C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32E4D" w:rsidRDefault="00332E4D" w:rsidP="00957F7F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C135C" w:rsidRDefault="00AC135C" w:rsidP="00957F7F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57F7F" w:rsidRPr="00957F7F" w:rsidRDefault="00957F7F" w:rsidP="00957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35C">
        <w:rPr>
          <w:rFonts w:ascii="Times New Roman" w:hAnsi="Times New Roman" w:cs="Times New Roman"/>
          <w:b/>
          <w:sz w:val="28"/>
          <w:szCs w:val="28"/>
        </w:rPr>
        <w:lastRenderedPageBreak/>
        <w:t>Пример учебного плана естественно-научного профиля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817"/>
        <w:gridCol w:w="1416"/>
        <w:gridCol w:w="1713"/>
      </w:tblGrid>
      <w:tr w:rsidR="00957F7F" w:rsidRPr="00957F7F" w:rsidTr="00E668DD">
        <w:tc>
          <w:tcPr>
            <w:tcW w:w="269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817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416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71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57F7F" w:rsidRPr="00957F7F" w:rsidTr="00E668DD">
        <w:tc>
          <w:tcPr>
            <w:tcW w:w="2693" w:type="dxa"/>
            <w:vMerge w:val="restart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817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16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57F7F" w:rsidRPr="00957F7F" w:rsidTr="00E668DD">
        <w:tc>
          <w:tcPr>
            <w:tcW w:w="2693" w:type="dxa"/>
            <w:vMerge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6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957F7F" w:rsidRPr="00957F7F" w:rsidTr="00E668DD">
        <w:tc>
          <w:tcPr>
            <w:tcW w:w="269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817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Родная литература / Родной язык</w:t>
            </w:r>
          </w:p>
        </w:tc>
        <w:tc>
          <w:tcPr>
            <w:tcW w:w="1416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7F7F" w:rsidRPr="00957F7F" w:rsidTr="00E668DD">
        <w:tc>
          <w:tcPr>
            <w:tcW w:w="2693" w:type="dxa"/>
            <w:vMerge w:val="restart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17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6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1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420 </w:t>
            </w:r>
          </w:p>
        </w:tc>
      </w:tr>
      <w:tr w:rsidR="00957F7F" w:rsidRPr="00957F7F" w:rsidTr="00E668DD">
        <w:tc>
          <w:tcPr>
            <w:tcW w:w="2693" w:type="dxa"/>
            <w:vMerge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16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 </w:t>
            </w:r>
          </w:p>
        </w:tc>
      </w:tr>
      <w:tr w:rsidR="00957F7F" w:rsidRPr="00957F7F" w:rsidTr="00E668DD">
        <w:tc>
          <w:tcPr>
            <w:tcW w:w="269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817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16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</w:p>
        </w:tc>
      </w:tr>
      <w:tr w:rsidR="00957F7F" w:rsidRPr="00957F7F" w:rsidTr="00E668DD">
        <w:tc>
          <w:tcPr>
            <w:tcW w:w="2693" w:type="dxa"/>
            <w:vMerge w:val="restart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817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6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1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350</w:t>
            </w:r>
          </w:p>
        </w:tc>
      </w:tr>
      <w:tr w:rsidR="00957F7F" w:rsidRPr="00957F7F" w:rsidTr="00E668DD">
        <w:tc>
          <w:tcPr>
            <w:tcW w:w="2693" w:type="dxa"/>
            <w:vMerge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6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1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</w:p>
        </w:tc>
      </w:tr>
      <w:tr w:rsidR="00957F7F" w:rsidRPr="00957F7F" w:rsidTr="00E668DD">
        <w:tc>
          <w:tcPr>
            <w:tcW w:w="2693" w:type="dxa"/>
            <w:vMerge w:val="restart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817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История (Россия в мире)</w:t>
            </w:r>
          </w:p>
        </w:tc>
        <w:tc>
          <w:tcPr>
            <w:tcW w:w="1416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140 </w:t>
            </w:r>
          </w:p>
        </w:tc>
      </w:tr>
      <w:tr w:rsidR="00957F7F" w:rsidRPr="00957F7F" w:rsidTr="00E668DD">
        <w:tc>
          <w:tcPr>
            <w:tcW w:w="2693" w:type="dxa"/>
            <w:vMerge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Теория познания</w:t>
            </w:r>
          </w:p>
        </w:tc>
        <w:tc>
          <w:tcPr>
            <w:tcW w:w="1416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</w:p>
        </w:tc>
        <w:tc>
          <w:tcPr>
            <w:tcW w:w="171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 </w:t>
            </w:r>
          </w:p>
        </w:tc>
      </w:tr>
      <w:tr w:rsidR="00957F7F" w:rsidRPr="00957F7F" w:rsidTr="00E668DD">
        <w:tc>
          <w:tcPr>
            <w:tcW w:w="2693" w:type="dxa"/>
            <w:vMerge w:val="restart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17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6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210 </w:t>
            </w:r>
          </w:p>
        </w:tc>
      </w:tr>
      <w:tr w:rsidR="00957F7F" w:rsidRPr="00957F7F" w:rsidTr="00E668DD">
        <w:tc>
          <w:tcPr>
            <w:tcW w:w="2693" w:type="dxa"/>
            <w:vMerge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16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1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 </w:t>
            </w:r>
          </w:p>
        </w:tc>
      </w:tr>
      <w:tr w:rsidR="00957F7F" w:rsidRPr="00957F7F" w:rsidTr="00E668DD">
        <w:tc>
          <w:tcPr>
            <w:tcW w:w="269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416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</w:p>
        </w:tc>
        <w:tc>
          <w:tcPr>
            <w:tcW w:w="171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 </w:t>
            </w:r>
          </w:p>
        </w:tc>
      </w:tr>
      <w:tr w:rsidR="00957F7F" w:rsidRPr="00957F7F" w:rsidTr="00E668DD">
        <w:tc>
          <w:tcPr>
            <w:tcW w:w="269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Биофизика</w:t>
            </w:r>
          </w:p>
        </w:tc>
        <w:tc>
          <w:tcPr>
            <w:tcW w:w="1416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</w:p>
        </w:tc>
        <w:tc>
          <w:tcPr>
            <w:tcW w:w="171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 </w:t>
            </w:r>
          </w:p>
        </w:tc>
      </w:tr>
      <w:tr w:rsidR="00957F7F" w:rsidRPr="00957F7F" w:rsidTr="00E668DD">
        <w:tc>
          <w:tcPr>
            <w:tcW w:w="269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Предметы и курсы по выбору</w:t>
            </w:r>
          </w:p>
        </w:tc>
        <w:tc>
          <w:tcPr>
            <w:tcW w:w="1416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71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957F7F" w:rsidRPr="00957F7F" w:rsidTr="00E668DD">
        <w:tc>
          <w:tcPr>
            <w:tcW w:w="269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17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</w:tr>
    </w:tbl>
    <w:p w:rsidR="00957F7F" w:rsidRPr="00957F7F" w:rsidRDefault="00957F7F" w:rsidP="00957F7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53168" w:rsidRDefault="00053168">
      <w:pPr>
        <w:rPr>
          <w:rFonts w:ascii="Times New Roman" w:hAnsi="Times New Roman" w:cs="Times New Roman"/>
          <w:b/>
          <w:sz w:val="28"/>
          <w:szCs w:val="28"/>
        </w:rPr>
      </w:pPr>
    </w:p>
    <w:p w:rsidR="00957F7F" w:rsidRDefault="00957F7F" w:rsidP="00957F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F7F" w:rsidRDefault="00957F7F" w:rsidP="00957F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F7F" w:rsidRDefault="00957F7F" w:rsidP="00957F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F7F" w:rsidRDefault="00957F7F" w:rsidP="00957F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F7F" w:rsidRDefault="00957F7F" w:rsidP="00957F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F7F" w:rsidRDefault="00957F7F" w:rsidP="00957F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F7F" w:rsidRPr="00957F7F" w:rsidRDefault="00957F7F" w:rsidP="00957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35C">
        <w:rPr>
          <w:rFonts w:ascii="Times New Roman" w:hAnsi="Times New Roman" w:cs="Times New Roman"/>
          <w:b/>
          <w:sz w:val="28"/>
          <w:szCs w:val="28"/>
        </w:rPr>
        <w:lastRenderedPageBreak/>
        <w:t>Пример учебного плана социально-экономического профиля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560"/>
        <w:gridCol w:w="1701"/>
      </w:tblGrid>
      <w:tr w:rsidR="00957F7F" w:rsidRPr="00957F7F" w:rsidTr="00E668DD">
        <w:tc>
          <w:tcPr>
            <w:tcW w:w="2552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685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560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701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57F7F" w:rsidRPr="00957F7F" w:rsidTr="00E668DD">
        <w:tc>
          <w:tcPr>
            <w:tcW w:w="2552" w:type="dxa"/>
            <w:vMerge w:val="restart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685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560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57F7F" w:rsidRPr="00957F7F" w:rsidTr="00E668DD">
        <w:tc>
          <w:tcPr>
            <w:tcW w:w="2552" w:type="dxa"/>
            <w:vMerge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Лите</w:t>
            </w:r>
            <w:bookmarkStart w:id="0" w:name="_GoBack"/>
            <w:bookmarkEnd w:id="0"/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ратура</w:t>
            </w:r>
          </w:p>
        </w:tc>
        <w:tc>
          <w:tcPr>
            <w:tcW w:w="1560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957F7F" w:rsidRPr="00957F7F" w:rsidTr="00E668DD">
        <w:tc>
          <w:tcPr>
            <w:tcW w:w="2552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685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Родная литература / Родной язык</w:t>
            </w:r>
          </w:p>
        </w:tc>
        <w:tc>
          <w:tcPr>
            <w:tcW w:w="1560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7F7F" w:rsidRPr="00957F7F" w:rsidTr="00E668DD">
        <w:tc>
          <w:tcPr>
            <w:tcW w:w="2552" w:type="dxa"/>
            <w:vMerge w:val="restart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85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60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420 </w:t>
            </w:r>
          </w:p>
        </w:tc>
      </w:tr>
      <w:tr w:rsidR="00957F7F" w:rsidRPr="00957F7F" w:rsidTr="00E668DD">
        <w:tc>
          <w:tcPr>
            <w:tcW w:w="2552" w:type="dxa"/>
            <w:vMerge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60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</w:tr>
      <w:tr w:rsidR="00957F7F" w:rsidRPr="00957F7F" w:rsidTr="00E668DD">
        <w:tc>
          <w:tcPr>
            <w:tcW w:w="2552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685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560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957F7F" w:rsidRPr="00957F7F" w:rsidTr="00E668DD">
        <w:tc>
          <w:tcPr>
            <w:tcW w:w="2552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685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560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</w:p>
        </w:tc>
      </w:tr>
      <w:tr w:rsidR="00957F7F" w:rsidRPr="00957F7F" w:rsidTr="00E668DD">
        <w:tc>
          <w:tcPr>
            <w:tcW w:w="2552" w:type="dxa"/>
            <w:vMerge w:val="restart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685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60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</w:p>
        </w:tc>
      </w:tr>
      <w:tr w:rsidR="00957F7F" w:rsidRPr="00957F7F" w:rsidTr="00E668DD">
        <w:tc>
          <w:tcPr>
            <w:tcW w:w="2552" w:type="dxa"/>
            <w:vMerge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560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57F7F" w:rsidRPr="00957F7F" w:rsidTr="00E668DD">
        <w:tc>
          <w:tcPr>
            <w:tcW w:w="2552" w:type="dxa"/>
            <w:vMerge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Россия в мире</w:t>
            </w:r>
          </w:p>
        </w:tc>
        <w:tc>
          <w:tcPr>
            <w:tcW w:w="1560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57F7F" w:rsidRPr="00957F7F" w:rsidTr="00E668DD">
        <w:tc>
          <w:tcPr>
            <w:tcW w:w="2552" w:type="dxa"/>
            <w:vMerge w:val="restart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</w:p>
        </w:tc>
      </w:tr>
      <w:tr w:rsidR="00957F7F" w:rsidRPr="00957F7F" w:rsidTr="00E668DD">
        <w:tc>
          <w:tcPr>
            <w:tcW w:w="2552" w:type="dxa"/>
            <w:vMerge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 </w:t>
            </w:r>
          </w:p>
        </w:tc>
      </w:tr>
      <w:tr w:rsidR="00957F7F" w:rsidRPr="00957F7F" w:rsidTr="00E668DD">
        <w:tc>
          <w:tcPr>
            <w:tcW w:w="2552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560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</w:p>
        </w:tc>
        <w:tc>
          <w:tcPr>
            <w:tcW w:w="1701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 </w:t>
            </w:r>
          </w:p>
        </w:tc>
      </w:tr>
      <w:tr w:rsidR="00957F7F" w:rsidRPr="00957F7F" w:rsidTr="00E668DD">
        <w:tc>
          <w:tcPr>
            <w:tcW w:w="2552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Предметы и курсы по выбору</w:t>
            </w:r>
          </w:p>
        </w:tc>
        <w:tc>
          <w:tcPr>
            <w:tcW w:w="1560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701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957F7F" w:rsidRPr="00957F7F" w:rsidTr="00E668DD">
        <w:tc>
          <w:tcPr>
            <w:tcW w:w="2552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</w:tr>
    </w:tbl>
    <w:p w:rsidR="00957F7F" w:rsidRPr="00957F7F" w:rsidRDefault="00957F7F" w:rsidP="00957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AEE" w:rsidRDefault="009E4AEE" w:rsidP="00957F7F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4AEE" w:rsidRDefault="009E4AEE" w:rsidP="00957F7F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4AEE" w:rsidRDefault="009E4AEE" w:rsidP="00957F7F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4AEE" w:rsidRDefault="009E4AEE" w:rsidP="00957F7F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4AEE" w:rsidRDefault="009E4AEE" w:rsidP="00957F7F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4AEE" w:rsidRDefault="009E4AEE" w:rsidP="00957F7F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57F7F" w:rsidRPr="00957F7F" w:rsidRDefault="00957F7F" w:rsidP="00957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35C">
        <w:rPr>
          <w:rFonts w:ascii="Times New Roman" w:hAnsi="Times New Roman" w:cs="Times New Roman"/>
          <w:b/>
          <w:sz w:val="28"/>
          <w:szCs w:val="28"/>
        </w:rPr>
        <w:lastRenderedPageBreak/>
        <w:t>Пример учебного плана универсального профиля (вариант 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1560"/>
        <w:gridCol w:w="1701"/>
      </w:tblGrid>
      <w:tr w:rsidR="00957F7F" w:rsidRPr="00957F7F" w:rsidTr="00E668DD">
        <w:tc>
          <w:tcPr>
            <w:tcW w:w="2694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54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560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701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57F7F" w:rsidRPr="00957F7F" w:rsidTr="00E668DD">
        <w:tc>
          <w:tcPr>
            <w:tcW w:w="2694" w:type="dxa"/>
            <w:vMerge w:val="restart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54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560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</w:tr>
      <w:tr w:rsidR="00957F7F" w:rsidRPr="00957F7F" w:rsidTr="00E668DD">
        <w:tc>
          <w:tcPr>
            <w:tcW w:w="2694" w:type="dxa"/>
            <w:vMerge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60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957F7F" w:rsidRPr="00957F7F" w:rsidTr="00E668DD">
        <w:tc>
          <w:tcPr>
            <w:tcW w:w="2694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54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Родная литература / Родной язык</w:t>
            </w:r>
          </w:p>
        </w:tc>
        <w:tc>
          <w:tcPr>
            <w:tcW w:w="1560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F7F" w:rsidRPr="00957F7F" w:rsidTr="00E668DD">
        <w:tc>
          <w:tcPr>
            <w:tcW w:w="2694" w:type="dxa"/>
            <w:vMerge w:val="restart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60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957F7F" w:rsidRPr="00957F7F" w:rsidTr="00E668DD">
        <w:tc>
          <w:tcPr>
            <w:tcW w:w="2694" w:type="dxa"/>
            <w:vMerge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60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</w:tr>
      <w:tr w:rsidR="00957F7F" w:rsidRPr="00957F7F" w:rsidTr="00E668DD">
        <w:tc>
          <w:tcPr>
            <w:tcW w:w="2694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54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560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 xml:space="preserve">210 </w:t>
            </w:r>
          </w:p>
        </w:tc>
      </w:tr>
      <w:tr w:rsidR="00957F7F" w:rsidRPr="00957F7F" w:rsidTr="00E668DD">
        <w:tc>
          <w:tcPr>
            <w:tcW w:w="2694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54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60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 xml:space="preserve">140 </w:t>
            </w:r>
          </w:p>
        </w:tc>
      </w:tr>
      <w:tr w:rsidR="00957F7F" w:rsidRPr="00957F7F" w:rsidTr="00E668DD">
        <w:tc>
          <w:tcPr>
            <w:tcW w:w="2694" w:type="dxa"/>
            <w:vMerge w:val="restart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54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60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957F7F" w:rsidRPr="00957F7F" w:rsidTr="00E668DD">
        <w:tc>
          <w:tcPr>
            <w:tcW w:w="2694" w:type="dxa"/>
            <w:vMerge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60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57F7F" w:rsidRPr="00957F7F" w:rsidTr="00E668DD">
        <w:tc>
          <w:tcPr>
            <w:tcW w:w="2694" w:type="dxa"/>
            <w:vMerge w:val="restart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54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210 </w:t>
            </w:r>
          </w:p>
        </w:tc>
      </w:tr>
      <w:tr w:rsidR="00957F7F" w:rsidRPr="00957F7F" w:rsidTr="00E668DD">
        <w:tc>
          <w:tcPr>
            <w:tcW w:w="2694" w:type="dxa"/>
            <w:vMerge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 </w:t>
            </w:r>
          </w:p>
        </w:tc>
      </w:tr>
      <w:tr w:rsidR="00957F7F" w:rsidRPr="00957F7F" w:rsidTr="00E668DD">
        <w:tc>
          <w:tcPr>
            <w:tcW w:w="2694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560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</w:p>
        </w:tc>
        <w:tc>
          <w:tcPr>
            <w:tcW w:w="1701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 </w:t>
            </w:r>
          </w:p>
        </w:tc>
      </w:tr>
      <w:tr w:rsidR="00957F7F" w:rsidRPr="00957F7F" w:rsidTr="00E668DD">
        <w:tc>
          <w:tcPr>
            <w:tcW w:w="2694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60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</w:p>
        </w:tc>
        <w:tc>
          <w:tcPr>
            <w:tcW w:w="1701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957F7F" w:rsidRPr="00957F7F" w:rsidTr="00E668DD">
        <w:tc>
          <w:tcPr>
            <w:tcW w:w="2694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560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701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 </w:t>
            </w:r>
          </w:p>
        </w:tc>
      </w:tr>
      <w:tr w:rsidR="00957F7F" w:rsidRPr="00957F7F" w:rsidTr="00E668DD">
        <w:tc>
          <w:tcPr>
            <w:tcW w:w="2694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Предметы и курсы по выбору</w:t>
            </w:r>
          </w:p>
        </w:tc>
        <w:tc>
          <w:tcPr>
            <w:tcW w:w="1560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701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957F7F" w:rsidRPr="00957F7F" w:rsidTr="00E668DD">
        <w:tc>
          <w:tcPr>
            <w:tcW w:w="2694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43" w:type="dxa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957F7F" w:rsidRPr="00957F7F" w:rsidRDefault="00957F7F" w:rsidP="00E668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7F7F">
              <w:rPr>
                <w:rFonts w:ascii="Times New Roman" w:hAnsi="Times New Roman" w:cs="Times New Roman"/>
                <w:sz w:val="28"/>
                <w:szCs w:val="28"/>
              </w:rPr>
              <w:t xml:space="preserve">       2450</w:t>
            </w:r>
          </w:p>
        </w:tc>
      </w:tr>
    </w:tbl>
    <w:p w:rsidR="00957F7F" w:rsidRPr="00957F7F" w:rsidRDefault="00957F7F" w:rsidP="00957F7F">
      <w:pPr>
        <w:rPr>
          <w:rFonts w:ascii="Times New Roman" w:hAnsi="Times New Roman" w:cs="Times New Roman"/>
          <w:sz w:val="28"/>
          <w:szCs w:val="28"/>
        </w:rPr>
      </w:pPr>
    </w:p>
    <w:p w:rsidR="00053168" w:rsidRDefault="00053168">
      <w:pPr>
        <w:rPr>
          <w:rFonts w:ascii="Times New Roman" w:hAnsi="Times New Roman" w:cs="Times New Roman"/>
          <w:b/>
          <w:sz w:val="28"/>
          <w:szCs w:val="28"/>
        </w:rPr>
      </w:pPr>
    </w:p>
    <w:p w:rsidR="00053168" w:rsidRDefault="00053168">
      <w:pPr>
        <w:rPr>
          <w:rFonts w:ascii="Times New Roman" w:hAnsi="Times New Roman" w:cs="Times New Roman"/>
          <w:b/>
          <w:sz w:val="28"/>
          <w:szCs w:val="28"/>
        </w:rPr>
      </w:pPr>
    </w:p>
    <w:p w:rsidR="00053168" w:rsidRDefault="00053168">
      <w:pPr>
        <w:rPr>
          <w:rFonts w:ascii="Times New Roman" w:hAnsi="Times New Roman" w:cs="Times New Roman"/>
          <w:b/>
          <w:sz w:val="28"/>
          <w:szCs w:val="28"/>
        </w:rPr>
      </w:pPr>
    </w:p>
    <w:p w:rsidR="00053168" w:rsidRDefault="00053168">
      <w:pPr>
        <w:rPr>
          <w:rFonts w:ascii="Times New Roman" w:hAnsi="Times New Roman" w:cs="Times New Roman"/>
          <w:b/>
          <w:sz w:val="28"/>
          <w:szCs w:val="28"/>
        </w:rPr>
      </w:pPr>
    </w:p>
    <w:sectPr w:rsidR="00053168" w:rsidSect="00957F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326" w:rsidRDefault="00296326" w:rsidP="00ED5B4C">
      <w:pPr>
        <w:spacing w:after="0" w:line="240" w:lineRule="auto"/>
      </w:pPr>
      <w:r>
        <w:separator/>
      </w:r>
    </w:p>
  </w:endnote>
  <w:endnote w:type="continuationSeparator" w:id="0">
    <w:p w:rsidR="00296326" w:rsidRDefault="00296326" w:rsidP="00ED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326" w:rsidRDefault="00296326" w:rsidP="00ED5B4C">
      <w:pPr>
        <w:spacing w:after="0" w:line="240" w:lineRule="auto"/>
      </w:pPr>
      <w:r>
        <w:separator/>
      </w:r>
    </w:p>
  </w:footnote>
  <w:footnote w:type="continuationSeparator" w:id="0">
    <w:p w:rsidR="00296326" w:rsidRDefault="00296326" w:rsidP="00ED5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9C"/>
    <w:rsid w:val="00053168"/>
    <w:rsid w:val="0011318B"/>
    <w:rsid w:val="001D7613"/>
    <w:rsid w:val="00227093"/>
    <w:rsid w:val="00296326"/>
    <w:rsid w:val="00332E4D"/>
    <w:rsid w:val="0072709E"/>
    <w:rsid w:val="00883E9D"/>
    <w:rsid w:val="008C08EE"/>
    <w:rsid w:val="00957F7F"/>
    <w:rsid w:val="009E4AEE"/>
    <w:rsid w:val="00AC135C"/>
    <w:rsid w:val="00CD619C"/>
    <w:rsid w:val="00DC6000"/>
    <w:rsid w:val="00E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A0C3"/>
  <w15:chartTrackingRefBased/>
  <w15:docId w15:val="{E53E94B6-4FC7-4EA6-B1A9-817D3FB8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ED5B4C"/>
    <w:rPr>
      <w:rFonts w:cs="Times New Roman"/>
      <w:vertAlign w:val="superscript"/>
    </w:rPr>
  </w:style>
  <w:style w:type="paragraph" w:customStyle="1" w:styleId="a4">
    <w:name w:val="Примечание"/>
    <w:basedOn w:val="a"/>
    <w:next w:val="a"/>
    <w:qFormat/>
    <w:rsid w:val="00ED5B4C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sch4</dc:creator>
  <cp:keywords/>
  <dc:description/>
  <cp:lastModifiedBy>sch4</cp:lastModifiedBy>
  <cp:revision>6</cp:revision>
  <dcterms:created xsi:type="dcterms:W3CDTF">2020-06-15T09:19:00Z</dcterms:created>
  <dcterms:modified xsi:type="dcterms:W3CDTF">2021-03-09T08:56:00Z</dcterms:modified>
</cp:coreProperties>
</file>