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2" w:rsidRPr="00740E79" w:rsidRDefault="00131BC2" w:rsidP="00131BC2">
      <w:pPr>
        <w:shd w:val="clear" w:color="auto" w:fill="FFFFFF"/>
        <w:spacing w:after="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w:t>
      </w:r>
    </w:p>
    <w:p w:rsidR="00131BC2" w:rsidRPr="00740E79" w:rsidRDefault="00131BC2" w:rsidP="00131BC2">
      <w:pPr>
        <w:shd w:val="clear" w:color="auto" w:fill="FFFFFF"/>
        <w:spacing w:after="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shd w:val="clear" w:color="auto" w:fill="FFFFFF"/>
          <w:lang w:eastAsia="ru-RU"/>
        </w:rPr>
        <w:t>Рекомендации род</w:t>
      </w:r>
      <w:r w:rsidR="004D754F">
        <w:rPr>
          <w:rFonts w:ascii="Times New Roman" w:eastAsia="Times New Roman" w:hAnsi="Times New Roman" w:cs="Times New Roman"/>
          <w:b/>
          <w:bCs/>
          <w:sz w:val="24"/>
          <w:szCs w:val="24"/>
          <w:shd w:val="clear" w:color="auto" w:fill="FFFFFF"/>
          <w:lang w:eastAsia="ru-RU"/>
        </w:rPr>
        <w:t xml:space="preserve">ителям по воспитанию детей </w:t>
      </w:r>
      <w:r w:rsidRPr="00740E79">
        <w:rPr>
          <w:rFonts w:ascii="Times New Roman" w:eastAsia="Times New Roman" w:hAnsi="Times New Roman" w:cs="Times New Roman"/>
          <w:b/>
          <w:bCs/>
          <w:sz w:val="24"/>
          <w:szCs w:val="24"/>
          <w:shd w:val="clear" w:color="auto" w:fill="FFFFFF"/>
          <w:lang w:eastAsia="ru-RU"/>
        </w:rPr>
        <w:t xml:space="preserve"> с ОВЗ и особыми образовательными потребностями</w:t>
      </w:r>
    </w:p>
    <w:p w:rsidR="00131BC2" w:rsidRPr="00740E79" w:rsidRDefault="00131BC2" w:rsidP="00131BC2">
      <w:pPr>
        <w:shd w:val="clear" w:color="auto" w:fill="FFFFFF"/>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w:t>
      </w:r>
    </w:p>
    <w:p w:rsidR="00131BC2" w:rsidRPr="00740E79" w:rsidRDefault="00131BC2" w:rsidP="00131BC2">
      <w:pPr>
        <w:shd w:val="clear" w:color="auto" w:fill="FFFFFF"/>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Родителям по организации жизнедеятельности   и воспитанию детей с аутизмом</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w:t>
      </w:r>
      <w:proofErr w:type="gramStart"/>
      <w:r w:rsidRPr="00740E79">
        <w:rPr>
          <w:rFonts w:ascii="Times New Roman" w:eastAsia="Times New Roman" w:hAnsi="Times New Roman" w:cs="Times New Roman"/>
          <w:sz w:val="24"/>
          <w:szCs w:val="24"/>
          <w:lang w:eastAsia="ru-RU"/>
        </w:rPr>
        <w:t>Самое</w:t>
      </w:r>
      <w:proofErr w:type="gramEnd"/>
      <w:r w:rsidRPr="00740E79">
        <w:rPr>
          <w:rFonts w:ascii="Times New Roman" w:eastAsia="Times New Roman" w:hAnsi="Times New Roman" w:cs="Times New Roman"/>
          <w:sz w:val="24"/>
          <w:szCs w:val="24"/>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740E79">
        <w:rPr>
          <w:rFonts w:ascii="Times New Roman" w:eastAsia="Times New Roman" w:hAnsi="Times New Roman" w:cs="Times New Roman"/>
          <w:sz w:val="24"/>
          <w:szCs w:val="24"/>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Рекомендации родителям слабовидящего ребенка</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1. Способствуйте формированию коммуникативных навыков через чтение, беседы, игры.</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2. Информируйте ребенка о трудностях, которые могут вызвать </w:t>
      </w:r>
      <w:r w:rsidRPr="00740E79">
        <w:rPr>
          <w:rFonts w:ascii="Times New Roman" w:eastAsia="Times New Roman" w:hAnsi="Times New Roman" w:cs="Times New Roman"/>
          <w:b/>
          <w:bCs/>
          <w:sz w:val="24"/>
          <w:szCs w:val="24"/>
          <w:lang w:eastAsia="ru-RU"/>
        </w:rPr>
        <w:t>з</w:t>
      </w:r>
      <w:r w:rsidRPr="00740E79">
        <w:rPr>
          <w:rFonts w:ascii="Times New Roman" w:eastAsia="Times New Roman" w:hAnsi="Times New Roman" w:cs="Times New Roman"/>
          <w:sz w:val="24"/>
          <w:szCs w:val="24"/>
          <w:lang w:eastAsia="ru-RU"/>
        </w:rPr>
        <w:t>атруднения при ориентировке в пространстве.</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3. Формируйте позитивные свойства личности, мотивацию общения, которая обеспечит успешную адаптацию.</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Родителям слабослышащего ребенка</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Ребенок должен развиваться, как обычный ребенок, и не чувствовать своего отличия, </w:t>
      </w:r>
      <w:proofErr w:type="spellStart"/>
      <w:r w:rsidRPr="00740E79">
        <w:rPr>
          <w:rFonts w:ascii="Times New Roman" w:eastAsia="Times New Roman" w:hAnsi="Times New Roman" w:cs="Times New Roman"/>
          <w:sz w:val="24"/>
          <w:szCs w:val="24"/>
          <w:lang w:eastAsia="ru-RU"/>
        </w:rPr>
        <w:t>ущемлённости</w:t>
      </w:r>
      <w:proofErr w:type="spellEnd"/>
      <w:r w:rsidRPr="00740E79">
        <w:rPr>
          <w:rFonts w:ascii="Times New Roman" w:eastAsia="Times New Roman" w:hAnsi="Times New Roman" w:cs="Times New Roman"/>
          <w:sz w:val="24"/>
          <w:szCs w:val="24"/>
          <w:lang w:eastAsia="ru-RU"/>
        </w:rPr>
        <w:t>.</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w:t>
      </w:r>
      <w:r w:rsidRPr="00740E79">
        <w:rPr>
          <w:rFonts w:ascii="Times New Roman" w:eastAsia="Times New Roman" w:hAnsi="Times New Roman" w:cs="Times New Roman"/>
          <w:sz w:val="24"/>
          <w:szCs w:val="24"/>
          <w:lang w:eastAsia="ru-RU"/>
        </w:rPr>
        <w:lastRenderedPageBreak/>
        <w:t xml:space="preserve">слуховые аппараты на оба уха, которые в обиходе называются «заушинами». С ними ребенок будет познавать звуки окружающего мира. </w:t>
      </w:r>
      <w:proofErr w:type="gramStart"/>
      <w:r w:rsidRPr="00740E79">
        <w:rPr>
          <w:rFonts w:ascii="Times New Roman" w:eastAsia="Times New Roman" w:hAnsi="Times New Roman" w:cs="Times New Roman"/>
          <w:sz w:val="24"/>
          <w:szCs w:val="24"/>
          <w:lang w:eastAsia="ru-RU"/>
        </w:rPr>
        <w:t>Если у вас один аппарат, то надевайте сегодня на левое ухо, завтра — на правое.</w:t>
      </w:r>
      <w:proofErr w:type="gramEnd"/>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740E79">
        <w:rPr>
          <w:rFonts w:ascii="Times New Roman" w:eastAsia="Times New Roman" w:hAnsi="Times New Roman" w:cs="Times New Roman"/>
          <w:sz w:val="24"/>
          <w:szCs w:val="24"/>
          <w:lang w:eastAsia="ru-RU"/>
        </w:rPr>
        <w:t>со</w:t>
      </w:r>
      <w:proofErr w:type="gramEnd"/>
      <w:r w:rsidRPr="00740E79">
        <w:rPr>
          <w:rFonts w:ascii="Times New Roman" w:eastAsia="Times New Roman" w:hAnsi="Times New Roman" w:cs="Times New Roman"/>
          <w:sz w:val="24"/>
          <w:szCs w:val="24"/>
          <w:lang w:eastAsia="ru-RU"/>
        </w:rPr>
        <w:t xml:space="preserve"> взрослым. Тогда ребенок с большим желанием будет носить то, с чем связаны положительные эмоции.</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740E79">
        <w:rPr>
          <w:rFonts w:ascii="Times New Roman" w:eastAsia="Times New Roman" w:hAnsi="Times New Roman" w:cs="Times New Roman"/>
          <w:sz w:val="24"/>
          <w:szCs w:val="24"/>
          <w:lang w:eastAsia="ru-RU"/>
        </w:rPr>
        <w:t>слышащими</w:t>
      </w:r>
      <w:proofErr w:type="gramEnd"/>
      <w:r w:rsidRPr="00740E79">
        <w:rPr>
          <w:rFonts w:ascii="Times New Roman" w:eastAsia="Times New Roman" w:hAnsi="Times New Roman" w:cs="Times New Roman"/>
          <w:sz w:val="24"/>
          <w:szCs w:val="24"/>
          <w:lang w:eastAsia="ru-RU"/>
        </w:rPr>
        <w:t xml:space="preserve"> (в учреждениях, транспорте, магазине), для получения полноценного образования.</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proofErr w:type="spellStart"/>
      <w:r w:rsidRPr="00740E79">
        <w:rPr>
          <w:rFonts w:ascii="Times New Roman" w:eastAsia="Times New Roman" w:hAnsi="Times New Roman" w:cs="Times New Roman"/>
          <w:sz w:val="24"/>
          <w:szCs w:val="24"/>
          <w:lang w:eastAsia="ru-RU"/>
        </w:rPr>
        <w:t>Ребенка</w:t>
      </w:r>
      <w:proofErr w:type="gramStart"/>
      <w:r w:rsidRPr="00740E79">
        <w:rPr>
          <w:rFonts w:ascii="Times New Roman" w:eastAsia="Times New Roman" w:hAnsi="Times New Roman" w:cs="Times New Roman"/>
          <w:sz w:val="24"/>
          <w:szCs w:val="24"/>
          <w:lang w:eastAsia="ru-RU"/>
        </w:rPr>
        <w:t>,с</w:t>
      </w:r>
      <w:proofErr w:type="spellEnd"/>
      <w:proofErr w:type="gramEnd"/>
      <w:r w:rsidRPr="00740E79">
        <w:rPr>
          <w:rFonts w:ascii="Times New Roman" w:eastAsia="Times New Roman" w:hAnsi="Times New Roman" w:cs="Times New Roman"/>
          <w:sz w:val="24"/>
          <w:szCs w:val="24"/>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740E79">
        <w:rPr>
          <w:rFonts w:ascii="Times New Roman" w:eastAsia="Times New Roman" w:hAnsi="Times New Roman" w:cs="Times New Roman"/>
          <w:sz w:val="24"/>
          <w:szCs w:val="24"/>
          <w:lang w:eastAsia="ru-RU"/>
        </w:rPr>
        <w:t>слухо-зрительное</w:t>
      </w:r>
      <w:proofErr w:type="spellEnd"/>
      <w:r w:rsidRPr="00740E79">
        <w:rPr>
          <w:rFonts w:ascii="Times New Roman" w:eastAsia="Times New Roman" w:hAnsi="Times New Roman" w:cs="Times New Roman"/>
          <w:sz w:val="24"/>
          <w:szCs w:val="24"/>
          <w:lang w:eastAsia="ru-RU"/>
        </w:rPr>
        <w:t xml:space="preserve"> восприятие. Ни в коем случае не нужно кричать, лучше сказать много раз обычным голосом на самое ушко.</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740E79">
        <w:rPr>
          <w:rFonts w:ascii="Times New Roman" w:eastAsia="Times New Roman" w:hAnsi="Times New Roman" w:cs="Times New Roman"/>
          <w:sz w:val="24"/>
          <w:szCs w:val="24"/>
          <w:lang w:eastAsia="ru-RU"/>
        </w:rPr>
        <w:t>со всем</w:t>
      </w:r>
      <w:proofErr w:type="gramEnd"/>
      <w:r w:rsidRPr="00740E79">
        <w:rPr>
          <w:rFonts w:ascii="Times New Roman" w:eastAsia="Times New Roman" w:hAnsi="Times New Roman" w:cs="Times New Roman"/>
          <w:sz w:val="24"/>
          <w:szCs w:val="24"/>
          <w:lang w:eastAsia="ru-RU"/>
        </w:rPr>
        <w:t xml:space="preserve"> окружающим, издающим звук. Сначала это игрушки, потом окружающие предметы: холодильник, музыкальный центр, машина.</w:t>
      </w:r>
    </w:p>
    <w:p w:rsidR="00131BC2" w:rsidRPr="00740E79" w:rsidRDefault="00131BC2" w:rsidP="00131BC2">
      <w:pPr>
        <w:numPr>
          <w:ilvl w:val="0"/>
          <w:numId w:val="1"/>
        </w:numPr>
        <w:spacing w:after="0" w:line="240" w:lineRule="auto"/>
        <w:ind w:left="360"/>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Нельзя внезапно появляться перед </w:t>
      </w:r>
      <w:proofErr w:type="spellStart"/>
      <w:r w:rsidRPr="00740E79">
        <w:rPr>
          <w:rFonts w:ascii="Times New Roman" w:eastAsia="Times New Roman" w:hAnsi="Times New Roman" w:cs="Times New Roman"/>
          <w:sz w:val="24"/>
          <w:szCs w:val="24"/>
          <w:lang w:eastAsia="ru-RU"/>
        </w:rPr>
        <w:t>плохослышащим</w:t>
      </w:r>
      <w:proofErr w:type="spellEnd"/>
      <w:r w:rsidRPr="00740E79">
        <w:rPr>
          <w:rFonts w:ascii="Times New Roman" w:eastAsia="Times New Roman" w:hAnsi="Times New Roman" w:cs="Times New Roman"/>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131BC2" w:rsidRPr="00740E79" w:rsidRDefault="00131BC2" w:rsidP="00131BC2">
      <w:pPr>
        <w:spacing w:after="12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Родителям детей с ЗПР</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i/>
          <w:iCs/>
          <w:sz w:val="24"/>
          <w:szCs w:val="24"/>
          <w:lang w:eastAsia="ru-RU"/>
        </w:rPr>
        <w:t>Какую помощь могут оказать родители, если в семье ребенок с задержкой психического развития?</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740E79">
        <w:rPr>
          <w:rFonts w:ascii="Times New Roman" w:eastAsia="Times New Roman" w:hAnsi="Times New Roman" w:cs="Times New Roman"/>
          <w:sz w:val="24"/>
          <w:szCs w:val="24"/>
          <w:lang w:eastAsia="ru-RU"/>
        </w:rPr>
        <w:t>Такая</w:t>
      </w:r>
      <w:proofErr w:type="gramEnd"/>
      <w:r w:rsidRPr="00740E79">
        <w:rPr>
          <w:rFonts w:ascii="Times New Roman" w:eastAsia="Times New Roman" w:hAnsi="Times New Roman" w:cs="Times New Roman"/>
          <w:sz w:val="24"/>
          <w:szCs w:val="24"/>
          <w:lang w:eastAsia="ru-RU"/>
        </w:rPr>
        <w:t xml:space="preserve"> </w:t>
      </w:r>
      <w:proofErr w:type="spellStart"/>
      <w:r w:rsidRPr="00740E79">
        <w:rPr>
          <w:rFonts w:ascii="Times New Roman" w:eastAsia="Times New Roman" w:hAnsi="Times New Roman" w:cs="Times New Roman"/>
          <w:sz w:val="24"/>
          <w:szCs w:val="24"/>
          <w:lang w:eastAsia="ru-RU"/>
        </w:rPr>
        <w:t>гиперопека</w:t>
      </w:r>
      <w:proofErr w:type="spellEnd"/>
      <w:r w:rsidRPr="00740E79">
        <w:rPr>
          <w:rFonts w:ascii="Times New Roman" w:eastAsia="Times New Roman" w:hAnsi="Times New Roman" w:cs="Times New Roman"/>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lastRenderedPageBreak/>
        <w:t>·                    Для того</w:t>
      </w:r>
      <w:proofErr w:type="gramStart"/>
      <w:r w:rsidRPr="00740E79">
        <w:rPr>
          <w:rFonts w:ascii="Times New Roman" w:eastAsia="Times New Roman" w:hAnsi="Times New Roman" w:cs="Times New Roman"/>
          <w:sz w:val="24"/>
          <w:szCs w:val="24"/>
          <w:lang w:eastAsia="ru-RU"/>
        </w:rPr>
        <w:t>,</w:t>
      </w:r>
      <w:proofErr w:type="gramEnd"/>
      <w:r w:rsidRPr="00740E79">
        <w:rPr>
          <w:rFonts w:ascii="Times New Roman" w:eastAsia="Times New Roman" w:hAnsi="Times New Roman" w:cs="Times New Roman"/>
          <w:sz w:val="24"/>
          <w:szCs w:val="24"/>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Психологи и врачи утверждают, что перерывы во время выполнения домашнего задания крайне необходимы.</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740E79">
        <w:rPr>
          <w:rFonts w:ascii="Times New Roman" w:eastAsia="Times New Roman" w:hAnsi="Times New Roman" w:cs="Times New Roman"/>
          <w:sz w:val="24"/>
          <w:szCs w:val="24"/>
          <w:lang w:eastAsia="ru-RU"/>
        </w:rPr>
        <w:t>рств ск</w:t>
      </w:r>
      <w:proofErr w:type="gramEnd"/>
      <w:r w:rsidRPr="00740E79">
        <w:rPr>
          <w:rFonts w:ascii="Times New Roman" w:eastAsia="Times New Roman" w:hAnsi="Times New Roman" w:cs="Times New Roman"/>
          <w:sz w:val="24"/>
          <w:szCs w:val="24"/>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131BC2" w:rsidRPr="00740E79" w:rsidRDefault="00131BC2" w:rsidP="00131BC2">
      <w:pPr>
        <w:spacing w:after="0" w:line="240" w:lineRule="auto"/>
        <w:ind w:left="374"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Рекомендации для</w:t>
      </w:r>
      <w:r w:rsidRPr="00740E79">
        <w:rPr>
          <w:rFonts w:ascii="Times New Roman" w:eastAsia="Times New Roman" w:hAnsi="Times New Roman" w:cs="Times New Roman"/>
          <w:sz w:val="24"/>
          <w:szCs w:val="24"/>
          <w:lang w:eastAsia="ru-RU"/>
        </w:rPr>
        <w:t> </w:t>
      </w:r>
      <w:r w:rsidRPr="00740E79">
        <w:rPr>
          <w:rFonts w:ascii="Times New Roman" w:eastAsia="Times New Roman" w:hAnsi="Times New Roman" w:cs="Times New Roman"/>
          <w:b/>
          <w:bCs/>
          <w:sz w:val="24"/>
          <w:szCs w:val="24"/>
          <w:lang w:eastAsia="ru-RU"/>
        </w:rPr>
        <w:t>родителей по воспитанию детей с СДВГ</w:t>
      </w:r>
    </w:p>
    <w:p w:rsidR="00131BC2" w:rsidRPr="00740E79" w:rsidRDefault="00131BC2" w:rsidP="00131BC2">
      <w:pPr>
        <w:spacing w:after="0" w:line="240" w:lineRule="auto"/>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ind w:left="374"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r w:rsidRPr="00740E79">
        <w:rPr>
          <w:rFonts w:ascii="Times New Roman" w:eastAsia="Times New Roman" w:hAnsi="Times New Roman" w:cs="Times New Roman"/>
          <w:sz w:val="24"/>
          <w:szCs w:val="24"/>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Pr="00740E79">
        <w:rPr>
          <w:rFonts w:ascii="Times New Roman" w:eastAsia="Times New Roman" w:hAnsi="Times New Roman" w:cs="Times New Roman"/>
          <w:sz w:val="24"/>
          <w:szCs w:val="24"/>
          <w:lang w:eastAsia="ru-RU"/>
        </w:rPr>
        <w:br/>
        <w:t>            2. Избегайте повторения слов «нет» и «нельзя».</w:t>
      </w:r>
    </w:p>
    <w:p w:rsidR="00131BC2" w:rsidRPr="00740E79" w:rsidRDefault="00131BC2" w:rsidP="00131BC2">
      <w:pPr>
        <w:spacing w:after="0" w:line="240" w:lineRule="auto"/>
        <w:ind w:left="374"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3. Говорите с ребенком в сдержанном, спокойном, мягком тоне.</w:t>
      </w:r>
      <w:r w:rsidRPr="00740E79">
        <w:rPr>
          <w:rFonts w:ascii="Times New Roman" w:eastAsia="Times New Roman" w:hAnsi="Times New Roman" w:cs="Times New Roman"/>
          <w:sz w:val="24"/>
          <w:szCs w:val="24"/>
          <w:lang w:eastAsia="ru-RU"/>
        </w:rPr>
        <w:br/>
        <w:t>            4. Давайте ребенку только одно задание на определенный отрезок времени, чтобы он смог его завершить.</w:t>
      </w:r>
    </w:p>
    <w:p w:rsidR="00131BC2" w:rsidRPr="00740E79" w:rsidRDefault="00131BC2" w:rsidP="00131BC2">
      <w:pPr>
        <w:spacing w:after="0" w:line="240" w:lineRule="auto"/>
        <w:ind w:left="374"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131BC2" w:rsidRPr="00740E79" w:rsidRDefault="00131BC2" w:rsidP="00131BC2">
      <w:pPr>
        <w:spacing w:after="0" w:line="240" w:lineRule="auto"/>
        <w:ind w:left="374"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6.      Для подкрепления устных инструкций используйте зрительную стимуляцию (картинки, схемы, образец и т.д.).</w:t>
      </w:r>
      <w:r w:rsidRPr="00740E79">
        <w:rPr>
          <w:rFonts w:ascii="Times New Roman" w:eastAsia="Times New Roman" w:hAnsi="Times New Roman" w:cs="Times New Roman"/>
          <w:sz w:val="24"/>
          <w:szCs w:val="24"/>
          <w:lang w:eastAsia="ru-RU"/>
        </w:rPr>
        <w:br/>
        <w:t>            7. Особенно поощряйте ребенка за все виды деятельности, требующие концентрации внимания (работа с конструктором, раскрашивание, чтение).</w:t>
      </w:r>
      <w:r w:rsidRPr="00740E79">
        <w:rPr>
          <w:rFonts w:ascii="Times New Roman" w:eastAsia="Times New Roman" w:hAnsi="Times New Roman" w:cs="Times New Roman"/>
          <w:sz w:val="24"/>
          <w:szCs w:val="24"/>
          <w:lang w:eastAsia="ru-RU"/>
        </w:rPr>
        <w:br/>
        <w:t>            8. Поддерживайте дома четкий распорядок дня (время для приема пищи, выполнения домашних заданий и сна).</w:t>
      </w:r>
      <w:r w:rsidRPr="00740E79">
        <w:rPr>
          <w:rFonts w:ascii="Times New Roman" w:eastAsia="Times New Roman" w:hAnsi="Times New Roman" w:cs="Times New Roman"/>
          <w:sz w:val="24"/>
          <w:szCs w:val="24"/>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740E79">
        <w:rPr>
          <w:rFonts w:ascii="Times New Roman" w:eastAsia="Times New Roman" w:hAnsi="Times New Roman" w:cs="Times New Roman"/>
          <w:sz w:val="24"/>
          <w:szCs w:val="24"/>
          <w:lang w:eastAsia="ru-RU"/>
        </w:rPr>
        <w:br/>
        <w:t>           10. Во время игр ограничивайтесь для ребенка лишь одним партнером, избегая шумных, беспокойных приятелей.</w:t>
      </w:r>
      <w:r w:rsidRPr="00740E79">
        <w:rPr>
          <w:rFonts w:ascii="Times New Roman" w:eastAsia="Times New Roman" w:hAnsi="Times New Roman" w:cs="Times New Roman"/>
          <w:sz w:val="24"/>
          <w:szCs w:val="24"/>
          <w:lang w:eastAsia="ru-RU"/>
        </w:rPr>
        <w:br/>
        <w:t>           11. Оберегайте ребенка от утомления, оно приводит к снижению самоконтроля и нарастанию гиперактивности.</w:t>
      </w:r>
      <w:r w:rsidRPr="00740E79">
        <w:rPr>
          <w:rFonts w:ascii="Times New Roman" w:eastAsia="Times New Roman" w:hAnsi="Times New Roman" w:cs="Times New Roman"/>
          <w:sz w:val="24"/>
          <w:szCs w:val="24"/>
          <w:lang w:eastAsia="ru-RU"/>
        </w:rPr>
        <w:br/>
        <w:t xml:space="preserve">           12. Нельзя сдерживать физическую подвижность такого ребенка, это </w:t>
      </w:r>
      <w:r w:rsidRPr="00740E79">
        <w:rPr>
          <w:rFonts w:ascii="Times New Roman" w:eastAsia="Times New Roman" w:hAnsi="Times New Roman" w:cs="Times New Roman"/>
          <w:sz w:val="24"/>
          <w:szCs w:val="24"/>
          <w:lang w:eastAsia="ru-RU"/>
        </w:rPr>
        <w:lastRenderedPageBreak/>
        <w:t>противопоказано состо</w:t>
      </w:r>
      <w:r w:rsidRPr="00740E79">
        <w:rPr>
          <w:rFonts w:ascii="Times New Roman" w:eastAsia="Times New Roman" w:hAnsi="Times New Roman" w:cs="Times New Roman"/>
          <w:sz w:val="24"/>
          <w:szCs w:val="24"/>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Pr="00740E79">
        <w:rPr>
          <w:rFonts w:ascii="Times New Roman" w:eastAsia="Times New Roman" w:hAnsi="Times New Roman" w:cs="Times New Roman"/>
          <w:sz w:val="24"/>
          <w:szCs w:val="24"/>
          <w:lang w:eastAsia="ru-RU"/>
        </w:rPr>
        <w:br/>
        <w:t xml:space="preserve">           13. Помните о том, что, </w:t>
      </w:r>
      <w:proofErr w:type="gramStart"/>
      <w:r w:rsidRPr="00740E79">
        <w:rPr>
          <w:rFonts w:ascii="Times New Roman" w:eastAsia="Times New Roman" w:hAnsi="Times New Roman" w:cs="Times New Roman"/>
          <w:sz w:val="24"/>
          <w:szCs w:val="24"/>
          <w:lang w:eastAsia="ru-RU"/>
        </w:rPr>
        <w:t>присущая</w:t>
      </w:r>
      <w:proofErr w:type="gramEnd"/>
      <w:r w:rsidRPr="00740E79">
        <w:rPr>
          <w:rFonts w:ascii="Times New Roman" w:eastAsia="Times New Roman" w:hAnsi="Times New Roman" w:cs="Times New Roman"/>
          <w:sz w:val="24"/>
          <w:szCs w:val="24"/>
          <w:lang w:eastAsia="ru-RU"/>
        </w:rPr>
        <w:t xml:space="preserve">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Комплекс практических советов для родителей «шустриков»</w:t>
      </w:r>
    </w:p>
    <w:p w:rsidR="00131BC2" w:rsidRPr="00740E79" w:rsidRDefault="00131BC2" w:rsidP="00131BC2">
      <w:pPr>
        <w:spacing w:after="12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Если ребенок сел рисовать, уберите все лишнее со стола. Гиперактивный ребенок не умеет сам отсекать все, что ему в данный момент мешает.</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740E79">
        <w:rPr>
          <w:rFonts w:ascii="Times New Roman" w:eastAsia="Times New Roman" w:hAnsi="Times New Roman" w:cs="Times New Roman"/>
          <w:sz w:val="24"/>
          <w:szCs w:val="24"/>
          <w:lang w:eastAsia="ru-RU"/>
        </w:rPr>
        <w:t>пинать</w:t>
      </w:r>
      <w:proofErr w:type="gramEnd"/>
      <w:r w:rsidRPr="00740E79">
        <w:rPr>
          <w:rFonts w:ascii="Times New Roman" w:eastAsia="Times New Roman" w:hAnsi="Times New Roman" w:cs="Times New Roman"/>
          <w:sz w:val="24"/>
          <w:szCs w:val="24"/>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                    Приучайте ребенка </w:t>
      </w:r>
      <w:proofErr w:type="gramStart"/>
      <w:r w:rsidRPr="00740E79">
        <w:rPr>
          <w:rFonts w:ascii="Times New Roman" w:eastAsia="Times New Roman" w:hAnsi="Times New Roman" w:cs="Times New Roman"/>
          <w:sz w:val="24"/>
          <w:szCs w:val="24"/>
          <w:lang w:eastAsia="ru-RU"/>
        </w:rPr>
        <w:t>к</w:t>
      </w:r>
      <w:proofErr w:type="gramEnd"/>
      <w:r w:rsidRPr="00740E79">
        <w:rPr>
          <w:rFonts w:ascii="Times New Roman" w:eastAsia="Times New Roman" w:hAnsi="Times New Roman" w:cs="Times New Roman"/>
          <w:sz w:val="24"/>
          <w:szCs w:val="24"/>
          <w:lang w:eastAsia="ru-RU"/>
        </w:rPr>
        <w:t xml:space="preserve"> </w:t>
      </w:r>
      <w:proofErr w:type="gramStart"/>
      <w:r w:rsidRPr="00740E79">
        <w:rPr>
          <w:rFonts w:ascii="Times New Roman" w:eastAsia="Times New Roman" w:hAnsi="Times New Roman" w:cs="Times New Roman"/>
          <w:sz w:val="24"/>
          <w:szCs w:val="24"/>
          <w:lang w:eastAsia="ru-RU"/>
        </w:rPr>
        <w:t>различного</w:t>
      </w:r>
      <w:proofErr w:type="gramEnd"/>
      <w:r w:rsidRPr="00740E79">
        <w:rPr>
          <w:rFonts w:ascii="Times New Roman" w:eastAsia="Times New Roman" w:hAnsi="Times New Roman" w:cs="Times New Roman"/>
          <w:sz w:val="24"/>
          <w:szCs w:val="24"/>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740E79">
        <w:rPr>
          <w:rFonts w:ascii="Times New Roman" w:eastAsia="Times New Roman" w:hAnsi="Times New Roman" w:cs="Times New Roman"/>
          <w:sz w:val="24"/>
          <w:szCs w:val="24"/>
          <w:lang w:eastAsia="ru-RU"/>
        </w:rPr>
        <w:br/>
        <w:t xml:space="preserve">       Лучшим способом для направления энергии и активности в </w:t>
      </w:r>
      <w:proofErr w:type="gramStart"/>
      <w:r w:rsidRPr="00740E79">
        <w:rPr>
          <w:rFonts w:ascii="Times New Roman" w:eastAsia="Times New Roman" w:hAnsi="Times New Roman" w:cs="Times New Roman"/>
          <w:sz w:val="24"/>
          <w:szCs w:val="24"/>
          <w:lang w:eastAsia="ru-RU"/>
        </w:rPr>
        <w:t>правильное</w:t>
      </w:r>
      <w:proofErr w:type="gramEnd"/>
      <w:r w:rsidRPr="00740E79">
        <w:rPr>
          <w:rFonts w:ascii="Times New Roman" w:eastAsia="Times New Roman" w:hAnsi="Times New Roman" w:cs="Times New Roman"/>
          <w:sz w:val="24"/>
          <w:szCs w:val="24"/>
          <w:lang w:eastAsia="ru-RU"/>
        </w:rPr>
        <w:t xml:space="preserve">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lastRenderedPageBreak/>
        <w:t>·                    Как показывает опыт многих родителей </w:t>
      </w:r>
      <w:proofErr w:type="spellStart"/>
      <w:r w:rsidRPr="00740E79">
        <w:rPr>
          <w:rFonts w:ascii="Times New Roman" w:eastAsia="Times New Roman" w:hAnsi="Times New Roman" w:cs="Times New Roman"/>
          <w:sz w:val="24"/>
          <w:szCs w:val="24"/>
          <w:lang w:eastAsia="ru-RU"/>
        </w:rPr>
        <w:t>гиперактивных</w:t>
      </w:r>
      <w:proofErr w:type="spellEnd"/>
      <w:r w:rsidRPr="00740E79">
        <w:rPr>
          <w:rFonts w:ascii="Times New Roman" w:eastAsia="Times New Roman" w:hAnsi="Times New Roman" w:cs="Times New Roman"/>
          <w:sz w:val="24"/>
          <w:szCs w:val="24"/>
          <w:lang w:eastAsia="ru-RU"/>
        </w:rPr>
        <w:t xml:space="preserve"> детей, самым полезным спортом является </w:t>
      </w:r>
      <w:r w:rsidRPr="00740E79">
        <w:rPr>
          <w:rFonts w:ascii="Times New Roman" w:eastAsia="Times New Roman" w:hAnsi="Times New Roman" w:cs="Times New Roman"/>
          <w:i/>
          <w:iCs/>
          <w:sz w:val="24"/>
          <w:szCs w:val="24"/>
          <w:lang w:eastAsia="ru-RU"/>
        </w:rPr>
        <w:t>плавание. </w:t>
      </w:r>
      <w:r w:rsidRPr="00740E79">
        <w:rPr>
          <w:rFonts w:ascii="Times New Roman" w:eastAsia="Times New Roman" w:hAnsi="Times New Roman" w:cs="Times New Roman"/>
          <w:sz w:val="24"/>
          <w:szCs w:val="24"/>
          <w:lang w:eastAsia="ru-RU"/>
        </w:rPr>
        <w:t xml:space="preserve">Другим  полезным для </w:t>
      </w:r>
      <w:proofErr w:type="spellStart"/>
      <w:r w:rsidRPr="00740E79">
        <w:rPr>
          <w:rFonts w:ascii="Times New Roman" w:eastAsia="Times New Roman" w:hAnsi="Times New Roman" w:cs="Times New Roman"/>
          <w:sz w:val="24"/>
          <w:szCs w:val="24"/>
          <w:lang w:eastAsia="ru-RU"/>
        </w:rPr>
        <w:t>гиперактивных</w:t>
      </w:r>
      <w:proofErr w:type="spellEnd"/>
      <w:r w:rsidRPr="00740E79">
        <w:rPr>
          <w:rFonts w:ascii="Times New Roman" w:eastAsia="Times New Roman" w:hAnsi="Times New Roman" w:cs="Times New Roman"/>
          <w:sz w:val="24"/>
          <w:szCs w:val="24"/>
          <w:lang w:eastAsia="ru-RU"/>
        </w:rPr>
        <w:t xml:space="preserve"> детей спортом являются </w:t>
      </w:r>
      <w:r w:rsidRPr="00740E79">
        <w:rPr>
          <w:rFonts w:ascii="Times New Roman" w:eastAsia="Times New Roman" w:hAnsi="Times New Roman" w:cs="Times New Roman"/>
          <w:i/>
          <w:iCs/>
          <w:sz w:val="24"/>
          <w:szCs w:val="24"/>
          <w:lang w:eastAsia="ru-RU"/>
        </w:rPr>
        <w:t>восточные единоборства,</w:t>
      </w:r>
      <w:r w:rsidRPr="00740E79">
        <w:rPr>
          <w:rFonts w:ascii="Times New Roman" w:eastAsia="Times New Roman" w:hAnsi="Times New Roman" w:cs="Times New Roman"/>
          <w:sz w:val="24"/>
          <w:szCs w:val="24"/>
          <w:lang w:eastAsia="ru-RU"/>
        </w:rPr>
        <w:t> поскольку они прививают навыки самоконтроля и дисциплины.</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 </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b/>
          <w:bCs/>
          <w:sz w:val="24"/>
          <w:szCs w:val="24"/>
          <w:lang w:eastAsia="ru-RU"/>
        </w:rPr>
        <w:t>Рекомендации для</w:t>
      </w:r>
      <w:r w:rsidRPr="00740E79">
        <w:rPr>
          <w:rFonts w:ascii="Times New Roman" w:eastAsia="Times New Roman" w:hAnsi="Times New Roman" w:cs="Times New Roman"/>
          <w:sz w:val="24"/>
          <w:szCs w:val="24"/>
          <w:lang w:eastAsia="ru-RU"/>
        </w:rPr>
        <w:t> </w:t>
      </w:r>
      <w:r w:rsidRPr="00740E79">
        <w:rPr>
          <w:rFonts w:ascii="Times New Roman" w:eastAsia="Times New Roman" w:hAnsi="Times New Roman" w:cs="Times New Roman"/>
          <w:b/>
          <w:bCs/>
          <w:sz w:val="24"/>
          <w:szCs w:val="24"/>
          <w:lang w:eastAsia="ru-RU"/>
        </w:rPr>
        <w:t>родителей по воспитанию детей с ММД</w:t>
      </w:r>
    </w:p>
    <w:p w:rsidR="00131BC2" w:rsidRPr="00740E79" w:rsidRDefault="00131BC2" w:rsidP="00131BC2">
      <w:pPr>
        <w:spacing w:after="0" w:line="240" w:lineRule="auto"/>
        <w:ind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Необходимо периодически обследовать ребенка у невропатолога и выполнять его рекомендации.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                   Работа ребенка должна быть продумана и организована взрослыми так, чтобы </w:t>
      </w:r>
      <w:proofErr w:type="gramStart"/>
      <w:r w:rsidRPr="00740E79">
        <w:rPr>
          <w:rFonts w:ascii="Times New Roman" w:eastAsia="Times New Roman" w:hAnsi="Times New Roman" w:cs="Times New Roman"/>
          <w:sz w:val="24"/>
          <w:szCs w:val="24"/>
          <w:lang w:eastAsia="ru-RU"/>
        </w:rPr>
        <w:t>представлять из себя</w:t>
      </w:r>
      <w:proofErr w:type="gramEnd"/>
      <w:r w:rsidRPr="00740E79">
        <w:rPr>
          <w:rFonts w:ascii="Times New Roman" w:eastAsia="Times New Roman" w:hAnsi="Times New Roman" w:cs="Times New Roman"/>
          <w:sz w:val="24"/>
          <w:szCs w:val="24"/>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xml:space="preserve">·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w:t>
      </w:r>
      <w:r w:rsidRPr="00740E79">
        <w:rPr>
          <w:rFonts w:ascii="Times New Roman" w:eastAsia="Times New Roman" w:hAnsi="Times New Roman" w:cs="Times New Roman"/>
          <w:sz w:val="24"/>
          <w:szCs w:val="24"/>
          <w:lang w:eastAsia="ru-RU"/>
        </w:rPr>
        <w:lastRenderedPageBreak/>
        <w:t>реактивных детей не приводят к успеху. Их реактивность не уменьшится, а переутомление может оказаться чрезмерным.</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Не следует перегружать ребенка занятиями в различных кружках и студиях.</w:t>
      </w:r>
    </w:p>
    <w:p w:rsidR="00131BC2" w:rsidRPr="00740E79" w:rsidRDefault="00131BC2" w:rsidP="00131BC2">
      <w:pPr>
        <w:spacing w:after="0" w:line="240" w:lineRule="auto"/>
        <w:ind w:right="17" w:firstLine="709"/>
        <w:rPr>
          <w:rFonts w:ascii="Times New Roman" w:eastAsia="Times New Roman" w:hAnsi="Times New Roman" w:cs="Times New Roman"/>
          <w:sz w:val="24"/>
          <w:szCs w:val="24"/>
          <w:lang w:eastAsia="ru-RU"/>
        </w:rPr>
      </w:pPr>
      <w:r w:rsidRPr="00740E79">
        <w:rPr>
          <w:rFonts w:ascii="Times New Roman" w:eastAsia="Times New Roman" w:hAnsi="Times New Roman" w:cs="Times New Roman"/>
          <w:sz w:val="24"/>
          <w:szCs w:val="24"/>
          <w:lang w:eastAsia="ru-RU"/>
        </w:rPr>
        <w:t>·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740E79">
        <w:rPr>
          <w:rFonts w:ascii="Times New Roman" w:eastAsia="Times New Roman" w:hAnsi="Times New Roman" w:cs="Times New Roman"/>
          <w:sz w:val="24"/>
          <w:szCs w:val="24"/>
          <w:lang w:eastAsia="ru-RU"/>
        </w:rPr>
        <w:br/>
      </w:r>
    </w:p>
    <w:p w:rsidR="00F36248" w:rsidRDefault="00F36248"/>
    <w:sectPr w:rsidR="00F36248" w:rsidSect="00F36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6D7"/>
    <w:multiLevelType w:val="multilevel"/>
    <w:tmpl w:val="649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BC2"/>
    <w:rsid w:val="00131BC2"/>
    <w:rsid w:val="004D754F"/>
    <w:rsid w:val="00BE0771"/>
    <w:rsid w:val="00F3624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2556</Words>
  <Characters>14574</Characters>
  <Application>Microsoft Office Word</Application>
  <DocSecurity>0</DocSecurity>
  <Lines>121</Lines>
  <Paragraphs>34</Paragraphs>
  <ScaleCrop>false</ScaleCrop>
  <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Кривошеина_ЕА</dc:creator>
  <cp:keywords/>
  <dc:description/>
  <cp:lastModifiedBy>Пользователь</cp:lastModifiedBy>
  <cp:revision>3</cp:revision>
  <dcterms:created xsi:type="dcterms:W3CDTF">2021-02-25T06:09:00Z</dcterms:created>
  <dcterms:modified xsi:type="dcterms:W3CDTF">2021-02-25T09:15:00Z</dcterms:modified>
</cp:coreProperties>
</file>