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CE" w:rsidRPr="002F2ECE" w:rsidRDefault="00545D5C" w:rsidP="002F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2ECE">
        <w:rPr>
          <w:rFonts w:ascii="Times New Roman" w:hAnsi="Times New Roman"/>
          <w:b/>
          <w:bCs/>
          <w:sz w:val="28"/>
          <w:szCs w:val="28"/>
        </w:rPr>
        <w:t xml:space="preserve">Карта для анализа </w:t>
      </w:r>
      <w:r w:rsidR="002E7914" w:rsidRPr="002F2ECE">
        <w:rPr>
          <w:rFonts w:ascii="Times New Roman" w:hAnsi="Times New Roman"/>
          <w:b/>
          <w:bCs/>
          <w:sz w:val="28"/>
          <w:szCs w:val="28"/>
        </w:rPr>
        <w:t xml:space="preserve">педагогической мастерской </w:t>
      </w:r>
    </w:p>
    <w:p w:rsidR="00545D5C" w:rsidRDefault="002E7914" w:rsidP="002F2EC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2F2ECE">
        <w:rPr>
          <w:rFonts w:ascii="Times New Roman" w:hAnsi="Times New Roman"/>
          <w:b/>
          <w:bCs/>
          <w:sz w:val="28"/>
          <w:szCs w:val="28"/>
        </w:rPr>
        <w:t>«Модель Уральской инженерной школы: от замысла – к результату.</w:t>
      </w:r>
      <w:r w:rsidR="002F2ECE" w:rsidRPr="002F2E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ECE">
        <w:rPr>
          <w:rFonts w:ascii="Times New Roman" w:hAnsi="Times New Roman"/>
          <w:b/>
          <w:bCs/>
          <w:sz w:val="28"/>
          <w:szCs w:val="28"/>
        </w:rPr>
        <w:t>Опыт работы  по формированию УУД</w:t>
      </w:r>
    </w:p>
    <w:p w:rsidR="00545D5C" w:rsidRDefault="00545D5C" w:rsidP="00545D5C">
      <w:pPr>
        <w:rPr>
          <w:rFonts w:ascii="Times New Roman" w:hAnsi="Times New Roman"/>
          <w:sz w:val="28"/>
          <w:szCs w:val="28"/>
        </w:rPr>
      </w:pP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45"/>
        <w:gridCol w:w="4620"/>
      </w:tblGrid>
      <w:tr w:rsidR="00545D5C" w:rsidTr="002F2ECE">
        <w:trPr>
          <w:trHeight w:val="144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5D5C" w:rsidRPr="002F2ECE" w:rsidRDefault="00545D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2ECE">
              <w:rPr>
                <w:rFonts w:ascii="Times New Roman" w:hAnsi="Times New Roman"/>
                <w:b/>
                <w:bCs/>
                <w:sz w:val="24"/>
              </w:rPr>
              <w:t>Параметры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5D5C" w:rsidRPr="002F2ECE" w:rsidRDefault="00545D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F2ECE">
              <w:rPr>
                <w:rFonts w:ascii="Times New Roman" w:hAnsi="Times New Roman"/>
                <w:b/>
                <w:bCs/>
                <w:sz w:val="24"/>
              </w:rPr>
              <w:t>Выводы</w:t>
            </w:r>
          </w:p>
        </w:tc>
      </w:tr>
      <w:tr w:rsidR="00545D5C" w:rsidTr="002F2ECE">
        <w:trPr>
          <w:trHeight w:val="73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Общие сведения</w:t>
            </w:r>
          </w:p>
          <w:p w:rsidR="00545D5C" w:rsidRDefault="00545D5C" w:rsidP="00545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Название занятия.</w:t>
            </w:r>
          </w:p>
          <w:p w:rsidR="00545D5C" w:rsidRDefault="00545D5C" w:rsidP="00545D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Модуль  - </w:t>
            </w:r>
            <w:r w:rsidRPr="00545D5C">
              <w:rPr>
                <w:rFonts w:ascii="Times New Roman" w:hAnsi="Times New Roman"/>
                <w:szCs w:val="20"/>
              </w:rPr>
              <w:t>подчеркнуть («Математика без границ», «Естествоиспытатели», «Лабораторные клубы», «Проектная и исследовательская деятельность», «Проектирование и конструирование», «Профессиональные пробы»</w:t>
            </w:r>
            <w:proofErr w:type="gramEnd"/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 w:rsidP="00545D5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Дата проведения, класс.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 w:rsidP="002E7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Организатор</w:t>
            </w:r>
            <w:r w:rsidR="002E7914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70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 w:rsidP="00545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Состав группы учащихся:  </w:t>
            </w:r>
            <w:r w:rsidR="002E7914" w:rsidRPr="002E7914">
              <w:rPr>
                <w:rFonts w:ascii="Times New Roman" w:hAnsi="Times New Roman"/>
                <w:szCs w:val="20"/>
              </w:rPr>
              <w:t>Кол-в</w:t>
            </w:r>
            <w:r w:rsidR="002F2ECE">
              <w:rPr>
                <w:rFonts w:ascii="Times New Roman" w:hAnsi="Times New Roman"/>
                <w:szCs w:val="20"/>
              </w:rPr>
              <w:t>о;</w:t>
            </w:r>
            <w:r w:rsidR="002E7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914">
              <w:rPr>
                <w:rFonts w:ascii="Times New Roman" w:hAnsi="Times New Roman"/>
                <w:szCs w:val="20"/>
              </w:rPr>
              <w:t>мальчики</w:t>
            </w:r>
            <w:r w:rsidR="002F2ECE">
              <w:rPr>
                <w:rFonts w:ascii="Times New Roman" w:hAnsi="Times New Roman"/>
                <w:szCs w:val="20"/>
              </w:rPr>
              <w:t>, девочки;</w:t>
            </w:r>
            <w:r w:rsidRPr="002E7914">
              <w:rPr>
                <w:rFonts w:ascii="Times New Roman" w:hAnsi="Times New Roman"/>
                <w:szCs w:val="20"/>
              </w:rPr>
              <w:t xml:space="preserve"> группы по интересам, др.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 w:rsidP="00545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Вид деятельности </w:t>
            </w:r>
            <w:r w:rsidRPr="002F2ECE">
              <w:rPr>
                <w:rFonts w:ascii="Times New Roman" w:hAnsi="Times New Roman"/>
                <w:szCs w:val="20"/>
              </w:rPr>
              <w:t>(является ли она частью системной работы или носит эпизодический характер).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 w:rsidP="00545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Цель проведения занятия </w:t>
            </w:r>
            <w:r w:rsidRPr="002F2ECE">
              <w:rPr>
                <w:rFonts w:ascii="Times New Roman" w:hAnsi="Times New Roman"/>
                <w:szCs w:val="20"/>
              </w:rPr>
              <w:t>(на решение каких задач, формирования каких УУД рассчитано данное занятие).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16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5D5C" w:rsidRDefault="00545D5C" w:rsidP="00545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Обоснование выбора данного вида и содержания </w:t>
            </w:r>
            <w:r w:rsidRPr="002F2EC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2F2ECE">
              <w:rPr>
                <w:rFonts w:ascii="Times New Roman" w:hAnsi="Times New Roman"/>
                <w:szCs w:val="20"/>
              </w:rPr>
              <w:t xml:space="preserve"> (соответствие занятия основным задачам семинара).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165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545D5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 Анализ хода мероприятия</w:t>
            </w:r>
          </w:p>
          <w:p w:rsidR="00545D5C" w:rsidRDefault="00545D5C" w:rsidP="00A76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Насколько убедительно и эмоционально были раскрыты перед учащимися цели и задачи предстоящей деятельности; степень их актуальности для детей.</w:t>
            </w: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307" w:rsidTr="002F2ECE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6307" w:rsidRDefault="00A76307" w:rsidP="00DB0F2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Насколько содержательно, интересно и организованно проходила работа</w:t>
            </w:r>
            <w:proofErr w:type="gramStart"/>
            <w:r w:rsidRPr="00DB0F2B">
              <w:rPr>
                <w:rFonts w:ascii="Times New Roman" w:hAnsi="Times New Roman"/>
                <w:szCs w:val="20"/>
              </w:rPr>
              <w:t>.</w:t>
            </w:r>
            <w:proofErr w:type="gramEnd"/>
            <w:r w:rsidR="00DB0F2B">
              <w:rPr>
                <w:rFonts w:ascii="Times New Roman" w:hAnsi="Times New Roman"/>
                <w:szCs w:val="20"/>
              </w:rPr>
              <w:t xml:space="preserve"> </w:t>
            </w:r>
            <w:r w:rsidR="00DB0F2B" w:rsidRPr="00DB0F2B">
              <w:rPr>
                <w:rFonts w:ascii="Times New Roman" w:hAnsi="Times New Roman"/>
                <w:szCs w:val="20"/>
              </w:rPr>
              <w:t>(</w:t>
            </w:r>
            <w:proofErr w:type="gramStart"/>
            <w:r w:rsidR="00DB0F2B" w:rsidRPr="00DB0F2B">
              <w:rPr>
                <w:rFonts w:ascii="Times New Roman" w:hAnsi="Times New Roman"/>
                <w:szCs w:val="20"/>
              </w:rPr>
              <w:t>ф</w:t>
            </w:r>
            <w:proofErr w:type="gramEnd"/>
            <w:r w:rsidR="00DB0F2B" w:rsidRPr="00DB0F2B">
              <w:rPr>
                <w:rFonts w:ascii="Times New Roman" w:hAnsi="Times New Roman"/>
                <w:szCs w:val="20"/>
              </w:rPr>
              <w:t>ормы, виды деятельности, методы активизации познавательной активности)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307" w:rsidRDefault="00A7630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307" w:rsidTr="002F2ECE">
        <w:trPr>
          <w:trHeight w:val="66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6307" w:rsidRDefault="00A76307" w:rsidP="00A76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Какие УУД формировались в ходе занятия?</w:t>
            </w:r>
            <w:r w:rsidR="00992AA0" w:rsidRPr="00992AA0">
              <w:rPr>
                <w:rFonts w:ascii="Times New Roman" w:hAnsi="Times New Roman"/>
                <w:szCs w:val="20"/>
              </w:rPr>
              <w:t xml:space="preserve"> Конкретизировать.</w:t>
            </w:r>
          </w:p>
          <w:p w:rsidR="00992AA0" w:rsidRDefault="00992AA0" w:rsidP="00A76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307" w:rsidRDefault="00A7630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307" w:rsidTr="002F2ECE">
        <w:trPr>
          <w:trHeight w:val="66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6307" w:rsidRDefault="00A76307" w:rsidP="00A76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Какие эффективные педагогические</w:t>
            </w:r>
          </w:p>
          <w:p w:rsidR="00A76307" w:rsidRDefault="00A76307" w:rsidP="00A76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приемы применялись?</w:t>
            </w:r>
            <w:r w:rsidR="00992AA0" w:rsidRPr="00992AA0">
              <w:rPr>
                <w:rFonts w:ascii="Times New Roman" w:hAnsi="Times New Roman"/>
                <w:szCs w:val="20"/>
              </w:rPr>
              <w:t xml:space="preserve"> Конкретизировать.</w:t>
            </w:r>
          </w:p>
          <w:p w:rsidR="00992AA0" w:rsidRDefault="00992AA0" w:rsidP="00A76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307" w:rsidRDefault="00A7630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307" w:rsidTr="002F2ECE">
        <w:trPr>
          <w:trHeight w:val="72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76307" w:rsidRPr="00992AA0" w:rsidRDefault="002E7914" w:rsidP="00992AA0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A76307">
              <w:rPr>
                <w:rFonts w:ascii="Times New Roman" w:hAnsi="Times New Roman"/>
                <w:sz w:val="28"/>
                <w:szCs w:val="28"/>
              </w:rPr>
              <w:t>. Какова результативность проделанной работы?</w:t>
            </w:r>
            <w:r w:rsidR="00992AA0" w:rsidRPr="00992AA0">
              <w:rPr>
                <w:rFonts w:eastAsia="+mj-ea"/>
                <w:shadow/>
                <w:color w:val="572314"/>
                <w:kern w:val="24"/>
                <w:sz w:val="72"/>
                <w:szCs w:val="72"/>
              </w:rPr>
              <w:t xml:space="preserve"> </w:t>
            </w:r>
            <w:proofErr w:type="gramStart"/>
            <w:r w:rsidR="00992AA0" w:rsidRPr="00992AA0">
              <w:rPr>
                <w:rFonts w:ascii="Times New Roman" w:hAnsi="Times New Roman"/>
                <w:szCs w:val="20"/>
              </w:rPr>
              <w:t xml:space="preserve">Предметный - </w:t>
            </w:r>
            <w:proofErr w:type="spellStart"/>
            <w:r w:rsidR="00992AA0" w:rsidRPr="00992AA0">
              <w:rPr>
                <w:rFonts w:ascii="Times New Roman" w:hAnsi="Times New Roman"/>
                <w:szCs w:val="20"/>
              </w:rPr>
              <w:t>Метапредметный</w:t>
            </w:r>
            <w:proofErr w:type="spellEnd"/>
            <w:r w:rsidR="00992AA0" w:rsidRPr="00992AA0">
              <w:rPr>
                <w:rFonts w:ascii="Times New Roman" w:hAnsi="Times New Roman"/>
                <w:szCs w:val="20"/>
              </w:rPr>
              <w:t xml:space="preserve"> - Личностный</w:t>
            </w:r>
            <w:r w:rsidR="00992AA0" w:rsidRPr="00992AA0">
              <w:rPr>
                <w:rFonts w:ascii="Times New Roman" w:hAnsi="Times New Roman"/>
                <w:szCs w:val="20"/>
              </w:rPr>
              <w:br/>
              <w:t xml:space="preserve">«Продукт» урока – </w:t>
            </w:r>
            <w:r w:rsidR="002F2ECE">
              <w:rPr>
                <w:rFonts w:ascii="Times New Roman" w:hAnsi="Times New Roman"/>
                <w:szCs w:val="20"/>
              </w:rPr>
              <w:t xml:space="preserve">модель, проект, </w:t>
            </w:r>
            <w:r w:rsidR="00992AA0" w:rsidRPr="00992AA0">
              <w:rPr>
                <w:rFonts w:ascii="Times New Roman" w:hAnsi="Times New Roman"/>
                <w:szCs w:val="20"/>
              </w:rPr>
              <w:t>выставка, поделка, рисунки, схема, таблица, деятельность учащихся.</w:t>
            </w:r>
            <w:proofErr w:type="gramEnd"/>
          </w:p>
          <w:p w:rsidR="00992AA0" w:rsidRDefault="00992AA0" w:rsidP="00A76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307" w:rsidRDefault="00A7630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307" w:rsidTr="002F2ECE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2AA0" w:rsidRDefault="002E7914" w:rsidP="002E791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6307">
              <w:rPr>
                <w:rFonts w:ascii="Times New Roman" w:hAnsi="Times New Roman"/>
                <w:sz w:val="28"/>
                <w:szCs w:val="28"/>
              </w:rPr>
              <w:t xml:space="preserve">. Какова роль </w:t>
            </w:r>
            <w:r>
              <w:rPr>
                <w:rFonts w:ascii="Times New Roman" w:hAnsi="Times New Roman"/>
                <w:sz w:val="28"/>
                <w:szCs w:val="28"/>
              </w:rPr>
              <w:t>учителя в ходе занятия</w:t>
            </w:r>
            <w:r w:rsidR="00A76307" w:rsidRPr="00992AA0">
              <w:rPr>
                <w:rFonts w:ascii="Times New Roman" w:hAnsi="Times New Roman"/>
                <w:szCs w:val="20"/>
              </w:rPr>
              <w:t>?</w:t>
            </w:r>
          </w:p>
          <w:p w:rsidR="00A76307" w:rsidRDefault="00992AA0" w:rsidP="00992AA0">
            <w:pPr>
              <w:rPr>
                <w:rFonts w:ascii="Times New Roman" w:hAnsi="Times New Roman"/>
                <w:szCs w:val="20"/>
              </w:rPr>
            </w:pPr>
            <w:r w:rsidRPr="00992AA0">
              <w:rPr>
                <w:rFonts w:ascii="Times New Roman" w:hAnsi="Times New Roman"/>
                <w:szCs w:val="20"/>
              </w:rPr>
              <w:t>(</w:t>
            </w:r>
            <w:r>
              <w:rPr>
                <w:rFonts w:ascii="Times New Roman" w:hAnsi="Times New Roman"/>
                <w:szCs w:val="20"/>
              </w:rPr>
              <w:t xml:space="preserve">ведущая, </w:t>
            </w:r>
            <w:r w:rsidRPr="00992AA0">
              <w:rPr>
                <w:rFonts w:ascii="Times New Roman" w:hAnsi="Times New Roman"/>
                <w:szCs w:val="20"/>
              </w:rPr>
              <w:t>доминирующая, направляющая, управляющая</w:t>
            </w:r>
            <w:r>
              <w:rPr>
                <w:rFonts w:ascii="Times New Roman" w:hAnsi="Times New Roman"/>
                <w:szCs w:val="20"/>
              </w:rPr>
              <w:t>, организаторская)</w:t>
            </w:r>
          </w:p>
          <w:p w:rsidR="00992AA0" w:rsidRDefault="00992AA0" w:rsidP="00992A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6307" w:rsidRDefault="00A7630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914" w:rsidTr="002F2ECE">
        <w:trPr>
          <w:trHeight w:val="1818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E7914" w:rsidRDefault="002E7914" w:rsidP="002E7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Характер взаимоотношений между участниками образовательной деятельности, их соответствие целям, возрастным и индивидуальным особенностям.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914" w:rsidRDefault="002E7914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5C" w:rsidTr="002F2ECE">
        <w:trPr>
          <w:trHeight w:val="135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45D5C" w:rsidRDefault="002F2ECE" w:rsidP="002E7914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="00545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Общая оценка </w:t>
            </w:r>
            <w:r w:rsidR="002E7914"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</w:p>
          <w:p w:rsidR="00545D5C" w:rsidRDefault="00545D5C" w:rsidP="002F2E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Насколько удалось достигнуть поставленных целей и задач? Причины успеха, неудач, замеченные ошибки.</w:t>
            </w:r>
          </w:p>
          <w:p w:rsidR="002F2ECE" w:rsidRPr="002F2ECE" w:rsidRDefault="002F2ECE" w:rsidP="002F2E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D5C" w:rsidRDefault="00545D5C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CE" w:rsidTr="002F2ECE">
        <w:trPr>
          <w:trHeight w:val="19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F2ECE" w:rsidRDefault="002F2ECE" w:rsidP="002E7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Педагогические выводы и предложения в адрес учителя и учащихся.</w:t>
            </w:r>
          </w:p>
          <w:p w:rsidR="002F2ECE" w:rsidRDefault="002F2ECE" w:rsidP="002F2EC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ECE" w:rsidRDefault="002F2EC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CAF" w:rsidRDefault="00750CAF"/>
    <w:p w:rsidR="002F2ECE" w:rsidRDefault="002F2ECE"/>
    <w:p w:rsidR="002F2ECE" w:rsidRPr="002F2ECE" w:rsidRDefault="002F2ECE">
      <w:pPr>
        <w:rPr>
          <w:rFonts w:asciiTheme="majorBidi" w:hAnsiTheme="majorBidi" w:cstheme="majorBidi"/>
          <w:sz w:val="24"/>
        </w:rPr>
      </w:pPr>
      <w:r w:rsidRPr="002F2ECE">
        <w:rPr>
          <w:rFonts w:asciiTheme="majorBidi" w:hAnsiTheme="majorBidi" w:cstheme="majorBidi"/>
          <w:sz w:val="24"/>
        </w:rPr>
        <w:t xml:space="preserve">ФИО  </w:t>
      </w:r>
      <w:proofErr w:type="gramStart"/>
      <w:r w:rsidRPr="002F2ECE">
        <w:rPr>
          <w:rFonts w:asciiTheme="majorBidi" w:hAnsiTheme="majorBidi" w:cstheme="majorBidi"/>
          <w:sz w:val="24"/>
        </w:rPr>
        <w:t>посещающего</w:t>
      </w:r>
      <w:proofErr w:type="gramEnd"/>
      <w:r w:rsidRPr="002F2ECE">
        <w:rPr>
          <w:rFonts w:asciiTheme="majorBidi" w:hAnsiTheme="majorBidi" w:cstheme="majorBidi"/>
          <w:sz w:val="24"/>
        </w:rPr>
        <w:t xml:space="preserve"> ______________________________________________</w:t>
      </w:r>
    </w:p>
    <w:p w:rsidR="002F2ECE" w:rsidRPr="002F2ECE" w:rsidRDefault="002F2ECE">
      <w:pPr>
        <w:rPr>
          <w:rFonts w:asciiTheme="majorBidi" w:hAnsiTheme="majorBidi" w:cstheme="majorBidi"/>
          <w:sz w:val="24"/>
        </w:rPr>
      </w:pPr>
    </w:p>
    <w:p w:rsidR="002F2ECE" w:rsidRDefault="002F2ECE">
      <w:r w:rsidRPr="002F2ECE">
        <w:rPr>
          <w:rFonts w:asciiTheme="majorBidi" w:hAnsiTheme="majorBidi" w:cstheme="majorBidi"/>
          <w:sz w:val="24"/>
        </w:rPr>
        <w:t>Дата ______________________</w:t>
      </w:r>
    </w:p>
    <w:sectPr w:rsidR="002F2ECE" w:rsidSect="00545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5C"/>
    <w:rsid w:val="002E7914"/>
    <w:rsid w:val="002F2ECE"/>
    <w:rsid w:val="00545D5C"/>
    <w:rsid w:val="00750CAF"/>
    <w:rsid w:val="00992AA0"/>
    <w:rsid w:val="00A76307"/>
    <w:rsid w:val="00DB0F2B"/>
    <w:rsid w:val="00E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5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5D5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2BE5-8F2A-4B54-A0B6-91204843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2018-02-26T09:37:00Z</cp:lastPrinted>
  <dcterms:created xsi:type="dcterms:W3CDTF">2018-02-26T08:03:00Z</dcterms:created>
  <dcterms:modified xsi:type="dcterms:W3CDTF">2018-02-26T09:59:00Z</dcterms:modified>
</cp:coreProperties>
</file>