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95"/>
        <w:gridCol w:w="4795"/>
      </w:tblGrid>
      <w:tr w:rsidR="00C01F26" w:rsidRPr="00C01F26" w:rsidTr="00B907E5">
        <w:tc>
          <w:tcPr>
            <w:tcW w:w="9590" w:type="dxa"/>
            <w:gridSpan w:val="2"/>
          </w:tcPr>
          <w:p w:rsidR="00C01F26" w:rsidRPr="00C01F26" w:rsidRDefault="00C01F26" w:rsidP="00C01F2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Сведения об учредителе образовательной организации</w:t>
            </w:r>
          </w:p>
        </w:tc>
      </w:tr>
      <w:tr w:rsidR="00C01F26" w:rsidRPr="00C01F26" w:rsidTr="00C01F26">
        <w:tc>
          <w:tcPr>
            <w:tcW w:w="4795" w:type="dxa"/>
            <w:vAlign w:val="center"/>
          </w:tcPr>
          <w:p w:rsidR="00C01F26" w:rsidRPr="00C01F26" w:rsidRDefault="00C01F26" w:rsidP="00A43FE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учредителя</w:t>
            </w:r>
            <w:r w:rsidR="00A43FE1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4795" w:type="dxa"/>
            <w:vAlign w:val="center"/>
          </w:tcPr>
          <w:p w:rsidR="00C01F26" w:rsidRPr="00C01F26" w:rsidRDefault="00C01F26" w:rsidP="00C01F26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bookmarkStart w:id="0" w:name="_GoBack"/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 местного самоуправления Управление образованием Полевского городского округа</w:t>
            </w:r>
            <w:bookmarkEnd w:id="0"/>
          </w:p>
        </w:tc>
      </w:tr>
      <w:tr w:rsidR="00C01F26" w:rsidRPr="00C01F26" w:rsidTr="00C01F26">
        <w:tc>
          <w:tcPr>
            <w:tcW w:w="4795" w:type="dxa"/>
            <w:vAlign w:val="center"/>
          </w:tcPr>
          <w:p w:rsidR="00C01F26" w:rsidRPr="00C01F26" w:rsidRDefault="00C01F26" w:rsidP="00C01F26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4795" w:type="dxa"/>
            <w:vAlign w:val="center"/>
          </w:tcPr>
          <w:p w:rsidR="00C01F26" w:rsidRPr="00C01F26" w:rsidRDefault="00C01F26" w:rsidP="00C01F26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623383, </w:t>
            </w:r>
            <w:proofErr w:type="gramStart"/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Свердловская</w:t>
            </w:r>
            <w:proofErr w:type="gramEnd"/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обл., г. Полевской, ул. Коммунистическая, 23А</w:t>
            </w:r>
          </w:p>
        </w:tc>
      </w:tr>
      <w:tr w:rsidR="00C01F26" w:rsidRPr="00C01F26" w:rsidTr="00C01F26">
        <w:tc>
          <w:tcPr>
            <w:tcW w:w="4795" w:type="dxa"/>
            <w:vAlign w:val="center"/>
          </w:tcPr>
          <w:p w:rsidR="00C01F26" w:rsidRPr="00C01F26" w:rsidRDefault="00C01F26" w:rsidP="00A43FE1">
            <w:pPr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4795" w:type="dxa"/>
            <w:vAlign w:val="center"/>
          </w:tcPr>
          <w:p w:rsidR="00C01F26" w:rsidRPr="00A43FE1" w:rsidRDefault="00C01F26" w:rsidP="00C01F26">
            <w:pPr>
              <w:tabs>
                <w:tab w:val="left" w:pos="1584"/>
              </w:tabs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Понедельник</w:t>
            </w: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08.00-18.00</w:t>
            </w:r>
          </w:p>
          <w:p w:rsidR="00C01F26" w:rsidRPr="00A43FE1" w:rsidRDefault="00C01F26" w:rsidP="00C01F26">
            <w:pPr>
              <w:tabs>
                <w:tab w:val="left" w:pos="1584"/>
              </w:tabs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Вторник-Четверг</w:t>
            </w: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08.00-17.00</w:t>
            </w:r>
          </w:p>
          <w:p w:rsidR="00C01F26" w:rsidRPr="00C01F26" w:rsidRDefault="00C01F26" w:rsidP="00C01F26">
            <w:pPr>
              <w:tabs>
                <w:tab w:val="left" w:pos="1584"/>
              </w:tabs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Пятница</w:t>
            </w: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ab/>
              <w:t>08.00-16.00</w:t>
            </w:r>
          </w:p>
          <w:p w:rsidR="00C01F26" w:rsidRPr="00C01F26" w:rsidRDefault="00C01F26" w:rsidP="00C01F26">
            <w:pPr>
              <w:ind w:left="59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Обед 12.00-13.00</w:t>
            </w:r>
          </w:p>
        </w:tc>
      </w:tr>
      <w:tr w:rsidR="00C01F26" w:rsidRPr="00C01F26" w:rsidTr="00C01F26">
        <w:tc>
          <w:tcPr>
            <w:tcW w:w="4795" w:type="dxa"/>
            <w:vAlign w:val="center"/>
          </w:tcPr>
          <w:p w:rsidR="00C01F26" w:rsidRPr="00C01F26" w:rsidRDefault="00C01F26" w:rsidP="00A43FE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95" w:type="dxa"/>
            <w:vAlign w:val="center"/>
          </w:tcPr>
          <w:p w:rsidR="00C01F26" w:rsidRPr="00C01F26" w:rsidRDefault="00C01F26" w:rsidP="00C01F26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 (34350) 5-48-80</w:t>
            </w:r>
          </w:p>
        </w:tc>
      </w:tr>
      <w:tr w:rsidR="00A43FE1" w:rsidRPr="00C01F26" w:rsidTr="00B907E5">
        <w:tc>
          <w:tcPr>
            <w:tcW w:w="4795" w:type="dxa"/>
            <w:vAlign w:val="center"/>
          </w:tcPr>
          <w:p w:rsidR="00A43FE1" w:rsidRPr="00C01F26" w:rsidRDefault="00A43FE1" w:rsidP="00A43FE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795" w:type="dxa"/>
            <w:vAlign w:val="center"/>
          </w:tcPr>
          <w:p w:rsidR="00A43FE1" w:rsidRPr="00C01F26" w:rsidRDefault="00B907E5" w:rsidP="00B907E5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8 (34350) 5-48-80</w:t>
            </w:r>
          </w:p>
        </w:tc>
      </w:tr>
      <w:tr w:rsidR="00C01F26" w:rsidRPr="00C01F26" w:rsidTr="00C01F26">
        <w:tc>
          <w:tcPr>
            <w:tcW w:w="4795" w:type="dxa"/>
            <w:vAlign w:val="center"/>
          </w:tcPr>
          <w:p w:rsidR="00C01F26" w:rsidRPr="00C01F26" w:rsidRDefault="00C01F26" w:rsidP="00A43FE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Адрес сайта в сети Интернет</w:t>
            </w:r>
          </w:p>
        </w:tc>
        <w:tc>
          <w:tcPr>
            <w:tcW w:w="4795" w:type="dxa"/>
            <w:vAlign w:val="center"/>
          </w:tcPr>
          <w:p w:rsidR="00A43FE1" w:rsidRPr="00C01F26" w:rsidRDefault="00B907E5" w:rsidP="00A43FE1">
            <w:pPr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hyperlink r:id="rId5" w:history="1">
              <w:r w:rsidR="00A43FE1" w:rsidRPr="00064EA5">
                <w:rPr>
                  <w:rStyle w:val="a4"/>
                  <w:rFonts w:eastAsia="Calibri"/>
                  <w:sz w:val="20"/>
                  <w:szCs w:val="20"/>
                  <w:lang w:eastAsia="ru-RU"/>
                </w:rPr>
                <w:t>http://polevuo.ru</w:t>
              </w:r>
            </w:hyperlink>
          </w:p>
        </w:tc>
      </w:tr>
      <w:tr w:rsidR="00C01F26" w:rsidRPr="00C01F26" w:rsidTr="00C01F26">
        <w:tc>
          <w:tcPr>
            <w:tcW w:w="4795" w:type="dxa"/>
            <w:vAlign w:val="center"/>
          </w:tcPr>
          <w:p w:rsidR="00C01F26" w:rsidRPr="00C01F26" w:rsidRDefault="00C01F26" w:rsidP="00A43FE1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01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795" w:type="dxa"/>
            <w:vAlign w:val="center"/>
          </w:tcPr>
          <w:p w:rsidR="00C01F26" w:rsidRPr="00C01F26" w:rsidRDefault="00B907E5" w:rsidP="00A43FE1">
            <w:pPr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hyperlink r:id="rId6" w:history="1">
              <w:r w:rsidR="00A43FE1" w:rsidRPr="00064EA5">
                <w:rPr>
                  <w:rStyle w:val="a4"/>
                  <w:rFonts w:eastAsia="Calibri"/>
                  <w:sz w:val="20"/>
                  <w:szCs w:val="20"/>
                  <w:lang w:eastAsia="ru-RU"/>
                </w:rPr>
                <w:t>polevuo@mail.ru</w:t>
              </w:r>
            </w:hyperlink>
          </w:p>
        </w:tc>
      </w:tr>
    </w:tbl>
    <w:p w:rsidR="00666D03" w:rsidRPr="00C01F26" w:rsidRDefault="00666D03">
      <w:pPr>
        <w:rPr>
          <w:lang w:val="en-US"/>
        </w:rPr>
      </w:pPr>
    </w:p>
    <w:sectPr w:rsidR="00666D03" w:rsidRPr="00C01F26" w:rsidSect="001B72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26"/>
    <w:rsid w:val="001B72B7"/>
    <w:rsid w:val="00666D03"/>
    <w:rsid w:val="00A43FE1"/>
    <w:rsid w:val="00B32131"/>
    <w:rsid w:val="00B907E5"/>
    <w:rsid w:val="00C01F26"/>
    <w:rsid w:val="00E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01F26"/>
    <w:pPr>
      <w:spacing w:line="240" w:lineRule="auto"/>
      <w:ind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F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01F26"/>
    <w:pPr>
      <w:spacing w:line="240" w:lineRule="auto"/>
      <w:ind w:firstLine="0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1F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3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evuo@mail.ru" TargetMode="External"/><Relationship Id="rId5" Type="http://schemas.openxmlformats.org/officeDocument/2006/relationships/hyperlink" Target="http://polev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Sparrow</dc:creator>
  <cp:lastModifiedBy>Sparrow</cp:lastModifiedBy>
  <cp:revision>3</cp:revision>
  <dcterms:created xsi:type="dcterms:W3CDTF">2017-12-26T08:39:00Z</dcterms:created>
  <dcterms:modified xsi:type="dcterms:W3CDTF">2017-12-26T09:28:00Z</dcterms:modified>
</cp:coreProperties>
</file>